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7AC1" w:rsidRPr="00AE2ED6" w:rsidRDefault="001C010A" w:rsidP="001C50DF">
      <w:pPr>
        <w:jc w:val="center"/>
        <w:rPr>
          <w:rFonts w:cstheme="minorHAnsi"/>
          <w:b/>
          <w:sz w:val="40"/>
          <w:szCs w:val="40"/>
        </w:rPr>
      </w:pPr>
      <w:r w:rsidRPr="00AE2ED6">
        <w:rPr>
          <w:rFonts w:cstheme="minorHAnsi"/>
          <w:b/>
          <w:sz w:val="40"/>
          <w:szCs w:val="40"/>
        </w:rPr>
        <w:t>Field Inspector</w:t>
      </w:r>
    </w:p>
    <w:p w:rsidR="001C50DF" w:rsidRPr="00AE2ED6" w:rsidRDefault="001C50DF" w:rsidP="001C50DF">
      <w:pPr>
        <w:rPr>
          <w:rFonts w:cstheme="minorHAnsi"/>
          <w:b/>
          <w:sz w:val="24"/>
          <w:szCs w:val="24"/>
        </w:rPr>
      </w:pPr>
      <w:r w:rsidRPr="00AE2ED6">
        <w:rPr>
          <w:rFonts w:cstheme="minorHAnsi"/>
          <w:b/>
          <w:sz w:val="24"/>
          <w:szCs w:val="24"/>
        </w:rPr>
        <w:t xml:space="preserve">Department:  </w:t>
      </w:r>
      <w:r w:rsidR="00B23772" w:rsidRPr="00AE2ED6">
        <w:rPr>
          <w:rFonts w:cstheme="minorHAnsi"/>
          <w:sz w:val="24"/>
          <w:szCs w:val="24"/>
        </w:rPr>
        <w:t>Medical Transportation Brokerage</w:t>
      </w:r>
      <w:r w:rsidRPr="00AE2ED6">
        <w:rPr>
          <w:rFonts w:cstheme="minorHAnsi"/>
          <w:b/>
          <w:sz w:val="24"/>
          <w:szCs w:val="24"/>
        </w:rPr>
        <w:tab/>
      </w:r>
      <w:r w:rsidRPr="00AE2ED6">
        <w:rPr>
          <w:rFonts w:cstheme="minorHAnsi"/>
          <w:b/>
          <w:sz w:val="24"/>
          <w:szCs w:val="24"/>
        </w:rPr>
        <w:tab/>
      </w:r>
      <w:r w:rsidRPr="00AE2ED6">
        <w:rPr>
          <w:rFonts w:cstheme="minorHAnsi"/>
          <w:b/>
          <w:sz w:val="24"/>
          <w:szCs w:val="24"/>
        </w:rPr>
        <w:tab/>
      </w:r>
      <w:r w:rsidRPr="00745554">
        <w:rPr>
          <w:rFonts w:cstheme="minorHAnsi"/>
          <w:b/>
          <w:sz w:val="24"/>
          <w:szCs w:val="24"/>
        </w:rPr>
        <w:t xml:space="preserve">Exempt: </w:t>
      </w:r>
      <w:r w:rsidR="00745554" w:rsidRPr="00745554">
        <w:rPr>
          <w:rFonts w:cstheme="minorHAnsi"/>
          <w:sz w:val="24"/>
          <w:szCs w:val="24"/>
        </w:rPr>
        <w:t>No</w:t>
      </w:r>
    </w:p>
    <w:p w:rsidR="001C50DF" w:rsidRPr="00AE2ED6" w:rsidRDefault="001C50DF" w:rsidP="001C50DF">
      <w:pPr>
        <w:pBdr>
          <w:bottom w:val="single" w:sz="12" w:space="1" w:color="auto"/>
        </w:pBdr>
        <w:rPr>
          <w:rFonts w:cstheme="minorHAnsi"/>
          <w:b/>
          <w:sz w:val="24"/>
          <w:szCs w:val="24"/>
        </w:rPr>
      </w:pPr>
      <w:r w:rsidRPr="00AE2ED6">
        <w:rPr>
          <w:rFonts w:cstheme="minorHAnsi"/>
          <w:b/>
          <w:sz w:val="24"/>
          <w:szCs w:val="24"/>
        </w:rPr>
        <w:t xml:space="preserve">Reports To:  </w:t>
      </w:r>
      <w:r w:rsidR="001C010A" w:rsidRPr="00AE2ED6">
        <w:rPr>
          <w:rFonts w:cstheme="minorHAnsi"/>
          <w:sz w:val="24"/>
          <w:szCs w:val="24"/>
        </w:rPr>
        <w:t>Compliance Auditor/Training Coordinator</w:t>
      </w:r>
      <w:r w:rsidRPr="00AE2ED6">
        <w:rPr>
          <w:rFonts w:cstheme="minorHAnsi"/>
          <w:b/>
          <w:sz w:val="24"/>
          <w:szCs w:val="24"/>
        </w:rPr>
        <w:tab/>
      </w:r>
      <w:r w:rsidRPr="00AE2ED6">
        <w:rPr>
          <w:rFonts w:cstheme="minorHAnsi"/>
          <w:b/>
          <w:sz w:val="24"/>
          <w:szCs w:val="24"/>
        </w:rPr>
        <w:tab/>
        <w:t xml:space="preserve">Date:  </w:t>
      </w:r>
      <w:r w:rsidR="001C010A" w:rsidRPr="00AE2ED6">
        <w:rPr>
          <w:rFonts w:cstheme="minorHAnsi"/>
          <w:sz w:val="24"/>
          <w:szCs w:val="24"/>
        </w:rPr>
        <w:t>M</w:t>
      </w:r>
      <w:r w:rsidR="00F019F5">
        <w:rPr>
          <w:rFonts w:cstheme="minorHAnsi"/>
          <w:sz w:val="24"/>
          <w:szCs w:val="24"/>
        </w:rPr>
        <w:t>ay</w:t>
      </w:r>
      <w:r w:rsidR="001C010A" w:rsidRPr="00AE2ED6">
        <w:rPr>
          <w:rFonts w:cstheme="minorHAnsi"/>
          <w:sz w:val="24"/>
          <w:szCs w:val="24"/>
        </w:rPr>
        <w:t xml:space="preserve"> 202</w:t>
      </w:r>
      <w:r w:rsidR="00F019F5">
        <w:rPr>
          <w:rFonts w:cstheme="minorHAnsi"/>
          <w:sz w:val="24"/>
          <w:szCs w:val="24"/>
        </w:rPr>
        <w:t>1</w:t>
      </w:r>
      <w:bookmarkStart w:id="0" w:name="_GoBack"/>
      <w:bookmarkEnd w:id="0"/>
    </w:p>
    <w:p w:rsidR="001C50DF" w:rsidRPr="00AE2ED6" w:rsidRDefault="001C50DF" w:rsidP="001C50DF">
      <w:pPr>
        <w:pBdr>
          <w:bottom w:val="single" w:sz="12" w:space="1" w:color="auto"/>
        </w:pBdr>
        <w:rPr>
          <w:rFonts w:cstheme="minorHAnsi"/>
          <w:b/>
          <w:sz w:val="24"/>
          <w:szCs w:val="24"/>
        </w:rPr>
      </w:pPr>
    </w:p>
    <w:p w:rsidR="001C50DF" w:rsidRPr="00AE2ED6" w:rsidRDefault="001C50DF" w:rsidP="001C50DF">
      <w:pPr>
        <w:rPr>
          <w:rFonts w:cstheme="minorHAnsi"/>
          <w:sz w:val="24"/>
          <w:szCs w:val="24"/>
        </w:rPr>
      </w:pPr>
      <w:r w:rsidRPr="00AE2ED6">
        <w:rPr>
          <w:rFonts w:cstheme="minorHAnsi"/>
          <w:b/>
          <w:sz w:val="24"/>
          <w:szCs w:val="24"/>
        </w:rPr>
        <w:t xml:space="preserve">Position Summary:  </w:t>
      </w:r>
      <w:r w:rsidR="002A476E" w:rsidRPr="00AE2ED6">
        <w:rPr>
          <w:rFonts w:cstheme="minorHAnsi"/>
          <w:sz w:val="24"/>
          <w:szCs w:val="24"/>
        </w:rPr>
        <w:t>This position is primarily responsible for ensuring adherence to contract performance standards by privately-owned contracted Transportation Providers</w:t>
      </w:r>
      <w:r w:rsidR="001C010A" w:rsidRPr="00AE2ED6">
        <w:rPr>
          <w:rFonts w:cstheme="minorHAnsi"/>
          <w:sz w:val="24"/>
          <w:szCs w:val="24"/>
        </w:rPr>
        <w:t xml:space="preserve">. Specifically, ensuring vehicles are properly maintained and in acceptable cosmetic condition </w:t>
      </w:r>
      <w:r w:rsidR="0058012D" w:rsidRPr="00AE2ED6">
        <w:rPr>
          <w:rFonts w:cstheme="minorHAnsi"/>
          <w:sz w:val="24"/>
          <w:szCs w:val="24"/>
        </w:rPr>
        <w:t xml:space="preserve">and </w:t>
      </w:r>
      <w:r w:rsidR="00121EF7" w:rsidRPr="00AE2ED6">
        <w:rPr>
          <w:rFonts w:cstheme="minorHAnsi"/>
          <w:sz w:val="24"/>
          <w:szCs w:val="24"/>
        </w:rPr>
        <w:t>report</w:t>
      </w:r>
      <w:r w:rsidR="001F0B9D" w:rsidRPr="00AE2ED6">
        <w:rPr>
          <w:rFonts w:cstheme="minorHAnsi"/>
          <w:sz w:val="24"/>
          <w:szCs w:val="24"/>
        </w:rPr>
        <w:t>ing</w:t>
      </w:r>
      <w:r w:rsidR="00121EF7" w:rsidRPr="00AE2ED6">
        <w:rPr>
          <w:rFonts w:cstheme="minorHAnsi"/>
          <w:sz w:val="24"/>
          <w:szCs w:val="24"/>
        </w:rPr>
        <w:t xml:space="preserve"> any</w:t>
      </w:r>
      <w:r w:rsidR="0058012D" w:rsidRPr="00AE2ED6">
        <w:rPr>
          <w:rFonts w:cstheme="minorHAnsi"/>
          <w:sz w:val="24"/>
          <w:szCs w:val="24"/>
        </w:rPr>
        <w:t xml:space="preserve"> changes to schedules/routes by the Transportation Provider</w:t>
      </w:r>
      <w:r w:rsidR="00121EF7" w:rsidRPr="00AE2ED6">
        <w:rPr>
          <w:rFonts w:cstheme="minorHAnsi"/>
          <w:sz w:val="24"/>
          <w:szCs w:val="24"/>
        </w:rPr>
        <w:t>.</w:t>
      </w:r>
      <w:r w:rsidR="0058012D" w:rsidRPr="00AE2ED6">
        <w:rPr>
          <w:rFonts w:cstheme="minorHAnsi"/>
          <w:sz w:val="24"/>
          <w:szCs w:val="24"/>
        </w:rPr>
        <w:t xml:space="preserve"> </w:t>
      </w:r>
      <w:r w:rsidR="001C010A" w:rsidRPr="00AE2ED6">
        <w:rPr>
          <w:rFonts w:cstheme="minorHAnsi"/>
          <w:sz w:val="24"/>
          <w:szCs w:val="24"/>
        </w:rPr>
        <w:t>This position requires travel to cities that fall within GATRA territory (including Boston</w:t>
      </w:r>
      <w:r w:rsidR="008E22A6">
        <w:rPr>
          <w:rFonts w:cstheme="minorHAnsi"/>
          <w:sz w:val="24"/>
          <w:szCs w:val="24"/>
        </w:rPr>
        <w:t xml:space="preserve"> &amp; Cape Cod</w:t>
      </w:r>
      <w:r w:rsidR="001C010A" w:rsidRPr="00AE2ED6">
        <w:rPr>
          <w:rFonts w:cstheme="minorHAnsi"/>
          <w:sz w:val="24"/>
          <w:szCs w:val="24"/>
        </w:rPr>
        <w:t>).</w:t>
      </w:r>
      <w:r w:rsidR="006E3EA7" w:rsidRPr="00AE2ED6">
        <w:rPr>
          <w:rFonts w:cstheme="minorHAnsi"/>
          <w:sz w:val="24"/>
          <w:szCs w:val="24"/>
        </w:rPr>
        <w:br/>
      </w:r>
    </w:p>
    <w:p w:rsidR="001C50DF" w:rsidRPr="00AE2ED6" w:rsidRDefault="001C50DF" w:rsidP="001C50DF">
      <w:pPr>
        <w:rPr>
          <w:rFonts w:cstheme="minorHAnsi"/>
          <w:sz w:val="24"/>
          <w:szCs w:val="24"/>
        </w:rPr>
      </w:pPr>
      <w:r w:rsidRPr="00AE2ED6">
        <w:rPr>
          <w:rFonts w:cstheme="minorHAnsi"/>
          <w:b/>
          <w:sz w:val="24"/>
          <w:szCs w:val="24"/>
        </w:rPr>
        <w:t xml:space="preserve">Primary Responsibilities:  </w:t>
      </w:r>
    </w:p>
    <w:p w:rsidR="001C010A" w:rsidRPr="00AE2ED6" w:rsidRDefault="001C010A" w:rsidP="0034688D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E2ED6">
        <w:rPr>
          <w:rFonts w:cstheme="minorHAnsi"/>
          <w:bCs/>
          <w:sz w:val="24"/>
          <w:szCs w:val="24"/>
        </w:rPr>
        <w:t xml:space="preserve">Perform </w:t>
      </w:r>
      <w:r w:rsidR="009F14C5" w:rsidRPr="00AE2ED6">
        <w:rPr>
          <w:rFonts w:cstheme="minorHAnsi"/>
          <w:bCs/>
          <w:sz w:val="24"/>
          <w:szCs w:val="24"/>
        </w:rPr>
        <w:t xml:space="preserve">regular </w:t>
      </w:r>
      <w:r w:rsidRPr="00AE2ED6">
        <w:rPr>
          <w:rFonts w:cstheme="minorHAnsi"/>
          <w:bCs/>
          <w:sz w:val="24"/>
          <w:szCs w:val="24"/>
        </w:rPr>
        <w:t xml:space="preserve">off-site vehicle inspections to ensure vehicles </w:t>
      </w:r>
      <w:proofErr w:type="gramStart"/>
      <w:r w:rsidRPr="00AE2ED6">
        <w:rPr>
          <w:rFonts w:cstheme="minorHAnsi"/>
          <w:bCs/>
          <w:sz w:val="24"/>
          <w:szCs w:val="24"/>
        </w:rPr>
        <w:t>are in compliance with</w:t>
      </w:r>
      <w:proofErr w:type="gramEnd"/>
      <w:r w:rsidRPr="00AE2ED6">
        <w:rPr>
          <w:rFonts w:cstheme="minorHAnsi"/>
          <w:bCs/>
          <w:sz w:val="24"/>
          <w:szCs w:val="24"/>
        </w:rPr>
        <w:t xml:space="preserve"> contract requirements and work with Compliance Auditor to meet monthly/annual inspection requirements.</w:t>
      </w:r>
    </w:p>
    <w:p w:rsidR="001C50DF" w:rsidRPr="00AE2ED6" w:rsidRDefault="001C010A" w:rsidP="0034688D">
      <w:pPr>
        <w:pStyle w:val="ListParagraph"/>
        <w:numPr>
          <w:ilvl w:val="0"/>
          <w:numId w:val="1"/>
        </w:numPr>
        <w:tabs>
          <w:tab w:val="left" w:pos="390"/>
        </w:tabs>
        <w:autoSpaceDE w:val="0"/>
        <w:autoSpaceDN w:val="0"/>
        <w:adjustRightInd w:val="0"/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AE2ED6">
        <w:rPr>
          <w:rFonts w:cstheme="minorHAnsi"/>
          <w:sz w:val="24"/>
          <w:szCs w:val="24"/>
          <w:shd w:val="clear" w:color="auto" w:fill="FFFFFF"/>
        </w:rPr>
        <w:t>Prepare related documentation of overall vehicle condition</w:t>
      </w:r>
      <w:r w:rsidR="009F14C5" w:rsidRPr="00AE2ED6">
        <w:rPr>
          <w:rFonts w:cstheme="minorHAnsi"/>
          <w:sz w:val="24"/>
          <w:szCs w:val="24"/>
          <w:shd w:val="clear" w:color="auto" w:fill="FFFFFF"/>
        </w:rPr>
        <w:t xml:space="preserve"> and schedule/route changes.</w:t>
      </w:r>
    </w:p>
    <w:p w:rsidR="001C010A" w:rsidRPr="00AE2ED6" w:rsidRDefault="009F14C5" w:rsidP="0034688D">
      <w:pPr>
        <w:pStyle w:val="ListParagraph"/>
        <w:numPr>
          <w:ilvl w:val="0"/>
          <w:numId w:val="1"/>
        </w:numPr>
        <w:tabs>
          <w:tab w:val="left" w:pos="390"/>
        </w:tabs>
        <w:autoSpaceDE w:val="0"/>
        <w:autoSpaceDN w:val="0"/>
        <w:adjustRightInd w:val="0"/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AE2ED6">
        <w:rPr>
          <w:rFonts w:cstheme="minorHAnsi"/>
          <w:sz w:val="24"/>
          <w:szCs w:val="24"/>
        </w:rPr>
        <w:t>Enter inspection results into the appropriate databases.</w:t>
      </w:r>
    </w:p>
    <w:p w:rsidR="009F14C5" w:rsidRPr="00AE2ED6" w:rsidRDefault="009F14C5" w:rsidP="0034688D">
      <w:pPr>
        <w:pStyle w:val="ListParagraph"/>
        <w:numPr>
          <w:ilvl w:val="0"/>
          <w:numId w:val="1"/>
        </w:numPr>
        <w:tabs>
          <w:tab w:val="left" w:pos="390"/>
        </w:tabs>
        <w:autoSpaceDE w:val="0"/>
        <w:autoSpaceDN w:val="0"/>
        <w:adjustRightInd w:val="0"/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AE2ED6">
        <w:rPr>
          <w:rFonts w:cstheme="minorHAnsi"/>
          <w:sz w:val="24"/>
          <w:szCs w:val="24"/>
        </w:rPr>
        <w:t xml:space="preserve">Provide </w:t>
      </w:r>
      <w:r w:rsidR="00AE2ED6">
        <w:rPr>
          <w:rFonts w:cstheme="minorHAnsi"/>
          <w:sz w:val="24"/>
          <w:szCs w:val="24"/>
        </w:rPr>
        <w:t>Transportation Providers</w:t>
      </w:r>
      <w:r w:rsidRPr="00AE2ED6">
        <w:rPr>
          <w:rFonts w:cstheme="minorHAnsi"/>
          <w:sz w:val="24"/>
          <w:szCs w:val="24"/>
        </w:rPr>
        <w:t xml:space="preserve"> with inspection results and gather further related information</w:t>
      </w:r>
      <w:r w:rsidR="0034688D">
        <w:rPr>
          <w:rFonts w:cstheme="minorHAnsi"/>
          <w:sz w:val="24"/>
          <w:szCs w:val="24"/>
        </w:rPr>
        <w:t xml:space="preserve"> if necessary</w:t>
      </w:r>
      <w:r w:rsidRPr="00AE2ED6">
        <w:rPr>
          <w:rFonts w:cstheme="minorHAnsi"/>
          <w:sz w:val="24"/>
          <w:szCs w:val="24"/>
        </w:rPr>
        <w:t>.</w:t>
      </w:r>
    </w:p>
    <w:p w:rsidR="009F14C5" w:rsidRPr="00AE2ED6" w:rsidRDefault="009F14C5" w:rsidP="0034688D">
      <w:pPr>
        <w:pStyle w:val="ListParagraph"/>
        <w:numPr>
          <w:ilvl w:val="0"/>
          <w:numId w:val="1"/>
        </w:numPr>
        <w:tabs>
          <w:tab w:val="left" w:pos="390"/>
        </w:tabs>
        <w:autoSpaceDE w:val="0"/>
        <w:autoSpaceDN w:val="0"/>
        <w:adjustRightInd w:val="0"/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AE2ED6">
        <w:rPr>
          <w:rFonts w:cstheme="minorHAnsi"/>
          <w:sz w:val="24"/>
          <w:szCs w:val="24"/>
        </w:rPr>
        <w:t>Schedule and perform follow-up inspections upon failure or upon complaints received by Customer Service Representatives or other Brokerage staff.</w:t>
      </w:r>
    </w:p>
    <w:p w:rsidR="00B37D6F" w:rsidRPr="0034688D" w:rsidRDefault="009F14C5" w:rsidP="0034688D">
      <w:pPr>
        <w:pStyle w:val="ListParagraph"/>
        <w:numPr>
          <w:ilvl w:val="0"/>
          <w:numId w:val="1"/>
        </w:numPr>
        <w:tabs>
          <w:tab w:val="left" w:pos="390"/>
        </w:tabs>
        <w:autoSpaceDE w:val="0"/>
        <w:autoSpaceDN w:val="0"/>
        <w:adjustRightInd w:val="0"/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AE2ED6">
        <w:rPr>
          <w:rFonts w:cstheme="minorHAnsi"/>
          <w:sz w:val="24"/>
          <w:szCs w:val="24"/>
        </w:rPr>
        <w:t>Schedule and perform “fleet” inspections at Transportation Providers</w:t>
      </w:r>
      <w:r w:rsidR="00B15ABF">
        <w:rPr>
          <w:rFonts w:cstheme="minorHAnsi"/>
          <w:sz w:val="24"/>
          <w:szCs w:val="24"/>
        </w:rPr>
        <w:t>’</w:t>
      </w:r>
      <w:r w:rsidRPr="00AE2ED6">
        <w:rPr>
          <w:rFonts w:cstheme="minorHAnsi"/>
          <w:sz w:val="24"/>
          <w:szCs w:val="24"/>
        </w:rPr>
        <w:t xml:space="preserve"> site</w:t>
      </w:r>
      <w:r w:rsidR="00B15ABF">
        <w:rPr>
          <w:rFonts w:cstheme="minorHAnsi"/>
          <w:sz w:val="24"/>
          <w:szCs w:val="24"/>
        </w:rPr>
        <w:t>s,</w:t>
      </w:r>
      <w:r w:rsidRPr="00AE2ED6">
        <w:rPr>
          <w:rFonts w:cstheme="minorHAnsi"/>
          <w:sz w:val="24"/>
          <w:szCs w:val="24"/>
        </w:rPr>
        <w:t xml:space="preserve"> where vehicles</w:t>
      </w:r>
      <w:r w:rsidR="0034688D">
        <w:rPr>
          <w:rFonts w:cstheme="minorHAnsi"/>
          <w:sz w:val="24"/>
          <w:szCs w:val="24"/>
        </w:rPr>
        <w:t xml:space="preserve"> </w:t>
      </w:r>
      <w:r w:rsidRPr="00AE2ED6">
        <w:rPr>
          <w:rFonts w:cstheme="minorHAnsi"/>
          <w:sz w:val="24"/>
          <w:szCs w:val="24"/>
        </w:rPr>
        <w:t>are</w:t>
      </w:r>
      <w:r w:rsidR="0034688D">
        <w:rPr>
          <w:rFonts w:cstheme="minorHAnsi"/>
          <w:sz w:val="24"/>
          <w:szCs w:val="24"/>
        </w:rPr>
        <w:t xml:space="preserve"> </w:t>
      </w:r>
      <w:r w:rsidRPr="00AE2ED6">
        <w:rPr>
          <w:rFonts w:cstheme="minorHAnsi"/>
          <w:sz w:val="24"/>
          <w:szCs w:val="24"/>
        </w:rPr>
        <w:t>garaged.</w:t>
      </w:r>
      <w:r w:rsidR="0034688D">
        <w:rPr>
          <w:rFonts w:cstheme="minorHAnsi"/>
          <w:sz w:val="24"/>
          <w:szCs w:val="24"/>
        </w:rPr>
        <w:br/>
      </w:r>
    </w:p>
    <w:p w:rsidR="003372FA" w:rsidRPr="00AE2ED6" w:rsidRDefault="003372FA" w:rsidP="003372FA">
      <w:pPr>
        <w:rPr>
          <w:rFonts w:cstheme="minorHAnsi"/>
          <w:b/>
          <w:sz w:val="24"/>
          <w:szCs w:val="24"/>
        </w:rPr>
      </w:pPr>
      <w:r w:rsidRPr="00AE2ED6">
        <w:rPr>
          <w:rFonts w:cstheme="minorHAnsi"/>
          <w:b/>
          <w:sz w:val="24"/>
          <w:szCs w:val="24"/>
        </w:rPr>
        <w:t>Other Responsibilities:</w:t>
      </w:r>
    </w:p>
    <w:p w:rsidR="003372FA" w:rsidRPr="00AE2ED6" w:rsidRDefault="003372FA" w:rsidP="003372FA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AE2ED6">
        <w:rPr>
          <w:rFonts w:cstheme="minorHAnsi"/>
          <w:sz w:val="24"/>
          <w:szCs w:val="24"/>
        </w:rPr>
        <w:t>Perform Route inspections for DDS/</w:t>
      </w:r>
      <w:proofErr w:type="spellStart"/>
      <w:r w:rsidRPr="00AE2ED6">
        <w:rPr>
          <w:rFonts w:cstheme="minorHAnsi"/>
          <w:sz w:val="24"/>
          <w:szCs w:val="24"/>
        </w:rPr>
        <w:t>DayHab</w:t>
      </w:r>
      <w:proofErr w:type="spellEnd"/>
      <w:r w:rsidRPr="00AE2ED6">
        <w:rPr>
          <w:rFonts w:cstheme="minorHAnsi"/>
          <w:sz w:val="24"/>
          <w:szCs w:val="24"/>
        </w:rPr>
        <w:t xml:space="preserve"> and EIP programs</w:t>
      </w:r>
      <w:r w:rsidR="001F0B9D" w:rsidRPr="00AE2ED6">
        <w:rPr>
          <w:rFonts w:cstheme="minorHAnsi"/>
          <w:sz w:val="24"/>
          <w:szCs w:val="24"/>
        </w:rPr>
        <w:t xml:space="preserve"> and report </w:t>
      </w:r>
      <w:r w:rsidR="0034688D">
        <w:rPr>
          <w:rFonts w:cstheme="minorHAnsi"/>
          <w:sz w:val="24"/>
          <w:szCs w:val="24"/>
        </w:rPr>
        <w:t xml:space="preserve">results </w:t>
      </w:r>
      <w:r w:rsidR="001F0B9D" w:rsidRPr="00AE2ED6">
        <w:rPr>
          <w:rFonts w:cstheme="minorHAnsi"/>
          <w:sz w:val="24"/>
          <w:szCs w:val="24"/>
        </w:rPr>
        <w:t>to Compliance Auditor</w:t>
      </w:r>
      <w:r w:rsidRPr="00AE2ED6">
        <w:rPr>
          <w:rFonts w:cstheme="minorHAnsi"/>
          <w:sz w:val="24"/>
          <w:szCs w:val="24"/>
        </w:rPr>
        <w:t xml:space="preserve"> to ensure </w:t>
      </w:r>
      <w:r w:rsidR="00121EF7" w:rsidRPr="00AE2ED6">
        <w:rPr>
          <w:rFonts w:cstheme="minorHAnsi"/>
          <w:sz w:val="24"/>
          <w:szCs w:val="24"/>
        </w:rPr>
        <w:t xml:space="preserve">routes </w:t>
      </w:r>
      <w:r w:rsidRPr="00AE2ED6">
        <w:rPr>
          <w:rFonts w:cstheme="minorHAnsi"/>
          <w:sz w:val="24"/>
          <w:szCs w:val="24"/>
        </w:rPr>
        <w:t>are being carried out by Transportation Providers as scheduled/agreed upon.</w:t>
      </w:r>
    </w:p>
    <w:p w:rsidR="00B37D6F" w:rsidRPr="00AE2ED6" w:rsidRDefault="001D2C97" w:rsidP="00121EF7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AE2ED6">
        <w:rPr>
          <w:rFonts w:cstheme="minorHAnsi"/>
          <w:sz w:val="24"/>
          <w:szCs w:val="24"/>
        </w:rPr>
        <w:t>Other duties as assigned by the</w:t>
      </w:r>
      <w:r w:rsidR="00121EF7" w:rsidRPr="00AE2ED6">
        <w:rPr>
          <w:rFonts w:cstheme="minorHAnsi"/>
          <w:sz w:val="24"/>
          <w:szCs w:val="24"/>
        </w:rPr>
        <w:t xml:space="preserve"> Compliance Auditor/Training Coordinator</w:t>
      </w:r>
      <w:r w:rsidR="001F0B9D" w:rsidRPr="00AE2ED6">
        <w:rPr>
          <w:rFonts w:cstheme="minorHAnsi"/>
          <w:sz w:val="24"/>
          <w:szCs w:val="24"/>
        </w:rPr>
        <w:t>.</w:t>
      </w:r>
    </w:p>
    <w:p w:rsidR="001D2C97" w:rsidRPr="00AE2ED6" w:rsidRDefault="001D2C97" w:rsidP="001D2C97">
      <w:pPr>
        <w:rPr>
          <w:rFonts w:cstheme="minorHAnsi"/>
          <w:sz w:val="24"/>
          <w:szCs w:val="24"/>
        </w:rPr>
      </w:pPr>
      <w:r w:rsidRPr="00AE2ED6">
        <w:rPr>
          <w:rFonts w:cstheme="minorHAnsi"/>
          <w:b/>
          <w:sz w:val="24"/>
          <w:szCs w:val="24"/>
        </w:rPr>
        <w:t xml:space="preserve">Position Requirements:  </w:t>
      </w:r>
      <w:r w:rsidR="00100E47" w:rsidRPr="00AE2ED6">
        <w:rPr>
          <w:rFonts w:cstheme="minorHAnsi"/>
          <w:sz w:val="24"/>
          <w:szCs w:val="24"/>
        </w:rPr>
        <w:t>Applicant</w:t>
      </w:r>
      <w:r w:rsidR="00CF69FF" w:rsidRPr="00AE2ED6">
        <w:rPr>
          <w:rFonts w:cstheme="minorHAnsi"/>
          <w:sz w:val="24"/>
          <w:szCs w:val="24"/>
        </w:rPr>
        <w:t xml:space="preserve"> must possess a valid State Driver’s license, </w:t>
      </w:r>
      <w:r w:rsidR="00100E47" w:rsidRPr="00AE2ED6">
        <w:rPr>
          <w:rFonts w:cstheme="minorHAnsi"/>
          <w:sz w:val="24"/>
          <w:szCs w:val="24"/>
        </w:rPr>
        <w:t>have the ability to travel with limited advanced notice, experience completing inspections or utilizing check lists to complete tasks (vehicle</w:t>
      </w:r>
      <w:r w:rsidR="00AE2ED6" w:rsidRPr="00AE2ED6">
        <w:rPr>
          <w:rFonts w:cstheme="minorHAnsi"/>
          <w:sz w:val="24"/>
          <w:szCs w:val="24"/>
        </w:rPr>
        <w:t xml:space="preserve"> or machinery </w:t>
      </w:r>
      <w:r w:rsidR="00100E47" w:rsidRPr="00AE2ED6">
        <w:rPr>
          <w:rFonts w:cstheme="minorHAnsi"/>
          <w:sz w:val="24"/>
          <w:szCs w:val="24"/>
        </w:rPr>
        <w:t xml:space="preserve">related preferred), </w:t>
      </w:r>
      <w:r w:rsidR="00CF69FF" w:rsidRPr="00AE2ED6">
        <w:rPr>
          <w:rFonts w:cstheme="minorHAnsi"/>
          <w:sz w:val="24"/>
          <w:szCs w:val="24"/>
        </w:rPr>
        <w:t>be s</w:t>
      </w:r>
      <w:r w:rsidRPr="00AE2ED6">
        <w:rPr>
          <w:rFonts w:cstheme="minorHAnsi"/>
          <w:sz w:val="24"/>
          <w:szCs w:val="24"/>
        </w:rPr>
        <w:t xml:space="preserve">killed in </w:t>
      </w:r>
      <w:r w:rsidR="00CF69FF" w:rsidRPr="00AE2ED6">
        <w:rPr>
          <w:rFonts w:cstheme="minorHAnsi"/>
          <w:sz w:val="24"/>
          <w:szCs w:val="24"/>
        </w:rPr>
        <w:t xml:space="preserve">the </w:t>
      </w:r>
      <w:r w:rsidRPr="00AE2ED6">
        <w:rPr>
          <w:rFonts w:cstheme="minorHAnsi"/>
          <w:sz w:val="24"/>
          <w:szCs w:val="24"/>
        </w:rPr>
        <w:t xml:space="preserve">use of </w:t>
      </w:r>
      <w:r w:rsidR="00CF69FF" w:rsidRPr="00AE2ED6">
        <w:rPr>
          <w:rFonts w:cstheme="minorHAnsi"/>
          <w:sz w:val="24"/>
          <w:szCs w:val="24"/>
        </w:rPr>
        <w:t xml:space="preserve">the </w:t>
      </w:r>
      <w:r w:rsidRPr="00AE2ED6">
        <w:rPr>
          <w:rFonts w:cstheme="minorHAnsi"/>
          <w:sz w:val="24"/>
          <w:szCs w:val="24"/>
        </w:rPr>
        <w:t xml:space="preserve">Microsoft suite of products, including Excel, Word, PowerPoint, &amp; Outlook, </w:t>
      </w:r>
      <w:r w:rsidR="00CF69FF" w:rsidRPr="00AE2ED6">
        <w:rPr>
          <w:rFonts w:cstheme="minorHAnsi"/>
          <w:sz w:val="24"/>
          <w:szCs w:val="24"/>
        </w:rPr>
        <w:t xml:space="preserve">be </w:t>
      </w:r>
      <w:r w:rsidR="00100E47" w:rsidRPr="00AE2ED6">
        <w:rPr>
          <w:rFonts w:cstheme="minorHAnsi"/>
          <w:sz w:val="24"/>
          <w:szCs w:val="24"/>
        </w:rPr>
        <w:t>skilled in the use of tablets or mobile devices</w:t>
      </w:r>
      <w:r w:rsidR="00AE2ED6" w:rsidRPr="00AE2ED6">
        <w:rPr>
          <w:rFonts w:cstheme="minorHAnsi"/>
          <w:sz w:val="24"/>
          <w:szCs w:val="24"/>
        </w:rPr>
        <w:t xml:space="preserve"> and possess strong attention to detail. </w:t>
      </w:r>
      <w:r w:rsidR="0034688D">
        <w:rPr>
          <w:rFonts w:cstheme="minorHAnsi"/>
          <w:sz w:val="24"/>
          <w:szCs w:val="24"/>
        </w:rPr>
        <w:br/>
      </w:r>
      <w:r w:rsidR="008E1B39" w:rsidRPr="00AE2ED6">
        <w:rPr>
          <w:rFonts w:cstheme="minorHAnsi"/>
          <w:sz w:val="24"/>
          <w:szCs w:val="24"/>
        </w:rPr>
        <w:lastRenderedPageBreak/>
        <w:t>Minimum education</w:t>
      </w:r>
      <w:r w:rsidR="00CF69FF" w:rsidRPr="00AE2ED6">
        <w:rPr>
          <w:rFonts w:cstheme="minorHAnsi"/>
          <w:sz w:val="24"/>
          <w:szCs w:val="24"/>
        </w:rPr>
        <w:t xml:space="preserve"> requirement</w:t>
      </w:r>
      <w:r w:rsidR="008E1B39" w:rsidRPr="00AE2ED6">
        <w:rPr>
          <w:rFonts w:cstheme="minorHAnsi"/>
          <w:sz w:val="24"/>
          <w:szCs w:val="24"/>
        </w:rPr>
        <w:t xml:space="preserve"> of </w:t>
      </w:r>
      <w:r w:rsidR="00AE2ED6" w:rsidRPr="00AE2ED6">
        <w:rPr>
          <w:rFonts w:cstheme="minorHAnsi"/>
          <w:sz w:val="24"/>
          <w:szCs w:val="24"/>
        </w:rPr>
        <w:t>High school diploma or G.E.D. 2+ years of experience with vehicle and/or machine</w:t>
      </w:r>
      <w:r w:rsidR="0034688D">
        <w:rPr>
          <w:rFonts w:cstheme="minorHAnsi"/>
          <w:sz w:val="24"/>
          <w:szCs w:val="24"/>
        </w:rPr>
        <w:t xml:space="preserve"> use and/or</w:t>
      </w:r>
      <w:r w:rsidR="00AE2ED6" w:rsidRPr="00AE2ED6">
        <w:rPr>
          <w:rFonts w:cstheme="minorHAnsi"/>
          <w:sz w:val="24"/>
          <w:szCs w:val="24"/>
        </w:rPr>
        <w:t xml:space="preserve"> inspection preferred. </w:t>
      </w:r>
    </w:p>
    <w:p w:rsidR="008E1B39" w:rsidRPr="00AE2ED6" w:rsidRDefault="008E1B39" w:rsidP="001D2C97">
      <w:pPr>
        <w:rPr>
          <w:rFonts w:cstheme="minorHAnsi"/>
          <w:sz w:val="24"/>
          <w:szCs w:val="24"/>
        </w:rPr>
      </w:pPr>
      <w:r w:rsidRPr="00AE2ED6">
        <w:rPr>
          <w:rFonts w:cstheme="minorHAnsi"/>
          <w:b/>
          <w:sz w:val="24"/>
          <w:szCs w:val="24"/>
        </w:rPr>
        <w:t xml:space="preserve">Physical Demands/Conditions:  </w:t>
      </w:r>
      <w:r w:rsidRPr="00AE2ED6">
        <w:rPr>
          <w:rFonts w:cstheme="minorHAnsi"/>
          <w:sz w:val="24"/>
          <w:szCs w:val="24"/>
        </w:rPr>
        <w:t>This position includes</w:t>
      </w:r>
      <w:r w:rsidR="00CF69FF" w:rsidRPr="00AE2ED6">
        <w:rPr>
          <w:rFonts w:cstheme="minorHAnsi"/>
          <w:sz w:val="24"/>
          <w:szCs w:val="24"/>
        </w:rPr>
        <w:t xml:space="preserve"> a requirement of traveling various distances in order to perform necessary position requirements</w:t>
      </w:r>
      <w:r w:rsidR="001F0B9D" w:rsidRPr="00AE2ED6">
        <w:rPr>
          <w:rFonts w:cstheme="minorHAnsi"/>
          <w:sz w:val="24"/>
          <w:szCs w:val="24"/>
        </w:rPr>
        <w:t xml:space="preserve">, the ability to squat </w:t>
      </w:r>
      <w:r w:rsidR="00100E47" w:rsidRPr="00AE2ED6">
        <w:rPr>
          <w:rFonts w:cstheme="minorHAnsi"/>
          <w:sz w:val="24"/>
          <w:szCs w:val="24"/>
        </w:rPr>
        <w:t xml:space="preserve">and bend down </w:t>
      </w:r>
      <w:r w:rsidR="001F0B9D" w:rsidRPr="00AE2ED6">
        <w:rPr>
          <w:rFonts w:cstheme="minorHAnsi"/>
          <w:sz w:val="24"/>
          <w:szCs w:val="24"/>
        </w:rPr>
        <w:t xml:space="preserve">and </w:t>
      </w:r>
      <w:r w:rsidR="00100E47" w:rsidRPr="00AE2ED6">
        <w:rPr>
          <w:rFonts w:cstheme="minorHAnsi"/>
          <w:sz w:val="24"/>
          <w:szCs w:val="24"/>
        </w:rPr>
        <w:t xml:space="preserve">the ability to </w:t>
      </w:r>
      <w:r w:rsidR="001F0B9D" w:rsidRPr="00AE2ED6">
        <w:rPr>
          <w:rFonts w:cstheme="minorHAnsi"/>
          <w:sz w:val="24"/>
          <w:szCs w:val="24"/>
        </w:rPr>
        <w:t>stand for</w:t>
      </w:r>
      <w:r w:rsidR="00100E47" w:rsidRPr="00AE2ED6">
        <w:rPr>
          <w:rFonts w:cstheme="minorHAnsi"/>
          <w:sz w:val="24"/>
          <w:szCs w:val="24"/>
        </w:rPr>
        <w:t xml:space="preserve"> up to 2 hours at a time.</w:t>
      </w:r>
    </w:p>
    <w:p w:rsidR="003372FA" w:rsidRPr="0034688D" w:rsidRDefault="00CF69FF" w:rsidP="0034688D">
      <w:pPr>
        <w:rPr>
          <w:rFonts w:cstheme="minorHAnsi"/>
          <w:sz w:val="24"/>
          <w:szCs w:val="24"/>
        </w:rPr>
      </w:pPr>
      <w:r w:rsidRPr="00AE2ED6">
        <w:rPr>
          <w:rFonts w:cstheme="minorHAnsi"/>
          <w:b/>
          <w:sz w:val="24"/>
          <w:szCs w:val="24"/>
        </w:rPr>
        <w:t>Equipment Used:</w:t>
      </w:r>
      <w:r w:rsidRPr="00AE2ED6">
        <w:rPr>
          <w:rFonts w:cstheme="minorHAnsi"/>
          <w:sz w:val="24"/>
          <w:szCs w:val="24"/>
        </w:rPr>
        <w:t xml:space="preserve">  </w:t>
      </w:r>
      <w:r w:rsidR="00100E47" w:rsidRPr="00AE2ED6">
        <w:rPr>
          <w:rFonts w:cstheme="minorHAnsi"/>
          <w:sz w:val="24"/>
          <w:szCs w:val="24"/>
        </w:rPr>
        <w:t>Company owned vehicles; Company owned tablets/computers</w:t>
      </w:r>
    </w:p>
    <w:sectPr w:rsidR="003372FA" w:rsidRPr="003468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36015"/>
    <w:multiLevelType w:val="hybridMultilevel"/>
    <w:tmpl w:val="D4463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4C757A"/>
    <w:multiLevelType w:val="hybridMultilevel"/>
    <w:tmpl w:val="D4463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76661E"/>
    <w:multiLevelType w:val="hybridMultilevel"/>
    <w:tmpl w:val="6ECCFD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ED1E7B"/>
    <w:multiLevelType w:val="hybridMultilevel"/>
    <w:tmpl w:val="396A0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9A7BF5"/>
    <w:multiLevelType w:val="hybridMultilevel"/>
    <w:tmpl w:val="2B581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0DF"/>
    <w:rsid w:val="00032D76"/>
    <w:rsid w:val="000E1A1B"/>
    <w:rsid w:val="00100E47"/>
    <w:rsid w:val="00121EF7"/>
    <w:rsid w:val="001C010A"/>
    <w:rsid w:val="001C50DF"/>
    <w:rsid w:val="001D2C97"/>
    <w:rsid w:val="001F0B9D"/>
    <w:rsid w:val="002A476E"/>
    <w:rsid w:val="003372FA"/>
    <w:rsid w:val="0034688D"/>
    <w:rsid w:val="00406EEA"/>
    <w:rsid w:val="004E3B11"/>
    <w:rsid w:val="0058012D"/>
    <w:rsid w:val="005E4F35"/>
    <w:rsid w:val="006E3EA7"/>
    <w:rsid w:val="00745554"/>
    <w:rsid w:val="007A7AC1"/>
    <w:rsid w:val="008C0716"/>
    <w:rsid w:val="008E1B39"/>
    <w:rsid w:val="008E22A6"/>
    <w:rsid w:val="009F14C5"/>
    <w:rsid w:val="00AE2ED6"/>
    <w:rsid w:val="00B15ABF"/>
    <w:rsid w:val="00B23772"/>
    <w:rsid w:val="00B37D6F"/>
    <w:rsid w:val="00CF69FF"/>
    <w:rsid w:val="00F0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555A6"/>
  <w15:docId w15:val="{13D52CC8-E008-4B88-9CD4-129B0D511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50D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E3E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3E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3E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3E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3EA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3E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E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GATRA</Company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Damaso, Brian</dc:creator>
  <cp:lastModifiedBy>Damaso, Brian</cp:lastModifiedBy>
  <cp:revision>2</cp:revision>
  <dcterms:created xsi:type="dcterms:W3CDTF">2021-05-14T12:58:00Z</dcterms:created>
  <dcterms:modified xsi:type="dcterms:W3CDTF">2021-05-14T12:58:00Z</dcterms:modified>
</cp:coreProperties>
</file>