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7" w:rsidRPr="00590817" w:rsidRDefault="007F13E2" w:rsidP="00590817">
      <w:pPr>
        <w:spacing w:after="0" w:line="240" w:lineRule="auto"/>
        <w:jc w:val="center"/>
        <w:rPr>
          <w:b/>
          <w:sz w:val="28"/>
          <w:szCs w:val="28"/>
        </w:rPr>
      </w:pPr>
      <w:r>
        <w:rPr>
          <w:b/>
          <w:sz w:val="28"/>
          <w:szCs w:val="28"/>
        </w:rPr>
        <w:t xml:space="preserve"> </w:t>
      </w:r>
      <w:r w:rsidR="00B93838" w:rsidRPr="00590817">
        <w:rPr>
          <w:b/>
          <w:sz w:val="28"/>
          <w:szCs w:val="28"/>
        </w:rPr>
        <w:t>South East Regional Coordinating Council</w:t>
      </w:r>
      <w:r w:rsidR="00B30803">
        <w:rPr>
          <w:b/>
          <w:sz w:val="28"/>
          <w:szCs w:val="28"/>
        </w:rPr>
        <w:t xml:space="preserve"> on Transportation</w:t>
      </w:r>
    </w:p>
    <w:p w:rsidR="00B93838" w:rsidRPr="00590817" w:rsidRDefault="00327906" w:rsidP="00590817">
      <w:pPr>
        <w:spacing w:after="0" w:line="240" w:lineRule="auto"/>
        <w:jc w:val="center"/>
        <w:rPr>
          <w:b/>
          <w:sz w:val="28"/>
          <w:szCs w:val="28"/>
        </w:rPr>
      </w:pPr>
      <w:r>
        <w:rPr>
          <w:b/>
          <w:sz w:val="28"/>
          <w:szCs w:val="28"/>
        </w:rPr>
        <w:t>August 11</w:t>
      </w:r>
      <w:r w:rsidR="008502E6">
        <w:rPr>
          <w:b/>
          <w:sz w:val="28"/>
          <w:szCs w:val="28"/>
        </w:rPr>
        <w:t>, 2015</w:t>
      </w:r>
    </w:p>
    <w:p w:rsidR="00B93838" w:rsidRDefault="00B93838" w:rsidP="00B93838">
      <w:pPr>
        <w:spacing w:after="0" w:line="240" w:lineRule="auto"/>
      </w:pPr>
    </w:p>
    <w:p w:rsidR="00EE2348" w:rsidRDefault="00EE2348" w:rsidP="00B93838">
      <w:pPr>
        <w:spacing w:after="0" w:line="240" w:lineRule="auto"/>
      </w:pPr>
    </w:p>
    <w:p w:rsidR="00575131" w:rsidRDefault="009413DF" w:rsidP="00236E30">
      <w:pPr>
        <w:spacing w:after="0" w:line="240" w:lineRule="auto"/>
        <w:rPr>
          <w:b/>
        </w:rPr>
      </w:pPr>
      <w:r w:rsidRPr="00236E30">
        <w:rPr>
          <w:b/>
        </w:rPr>
        <w:t>Attendee list</w:t>
      </w:r>
    </w:p>
    <w:p w:rsidR="00FC668E" w:rsidRPr="00575131" w:rsidRDefault="00FC668E" w:rsidP="00FC668E">
      <w:pPr>
        <w:spacing w:after="0" w:line="240" w:lineRule="auto"/>
      </w:pPr>
      <w:r>
        <w:t>Rachel Fichtenbaum, Julie Boren, Mary Ellen DeFrias, Joe Yasaian, Janet Richardi, Maritza Aquino, Mike Moran, Mary Basilo</w:t>
      </w:r>
      <w:r w:rsidR="00EB3B14">
        <w:t>ne, Angie Azevedo, Sarah Alden</w:t>
      </w:r>
      <w:r>
        <w:t>, Filomena Tripp, Aniko Laszlo, Eileen Wheeler Sheehan</w:t>
      </w:r>
      <w:r w:rsidR="00EB3B14">
        <w:t xml:space="preserve">, Laura </w:t>
      </w:r>
      <w:proofErr w:type="spellStart"/>
      <w:r w:rsidR="00EB3B14">
        <w:t>Beaudoin</w:t>
      </w:r>
      <w:proofErr w:type="spellEnd"/>
      <w:r w:rsidR="00EB3B14">
        <w:t xml:space="preserve">, </w:t>
      </w:r>
      <w:r w:rsidR="00EB3B14" w:rsidRPr="00EB3B14">
        <w:t xml:space="preserve">June </w:t>
      </w:r>
      <w:proofErr w:type="spellStart"/>
      <w:r w:rsidR="00EB3B14" w:rsidRPr="00EB3B14">
        <w:t>Fleichsman</w:t>
      </w:r>
      <w:proofErr w:type="spellEnd"/>
      <w:r w:rsidR="005C487D">
        <w:t xml:space="preserve">, Melanie Ramos, Anne </w:t>
      </w:r>
      <w:proofErr w:type="spellStart"/>
      <w:r w:rsidR="005C487D">
        <w:t>Bisson</w:t>
      </w:r>
      <w:proofErr w:type="spellEnd"/>
      <w:r w:rsidR="00D14283">
        <w:t xml:space="preserve">, </w:t>
      </w:r>
      <w:r w:rsidR="00EA576D">
        <w:t xml:space="preserve"> </w:t>
      </w:r>
      <w:proofErr w:type="spellStart"/>
      <w:r w:rsidR="00D14283">
        <w:rPr>
          <w:color w:val="000000"/>
        </w:rPr>
        <w:t>Sharna</w:t>
      </w:r>
      <w:proofErr w:type="spellEnd"/>
      <w:r w:rsidR="00D14283">
        <w:rPr>
          <w:color w:val="000000"/>
        </w:rPr>
        <w:t xml:space="preserve"> Small-</w:t>
      </w:r>
      <w:proofErr w:type="spellStart"/>
      <w:r w:rsidR="00D14283">
        <w:rPr>
          <w:color w:val="000000"/>
        </w:rPr>
        <w:t>Borsellino</w:t>
      </w:r>
      <w:proofErr w:type="spellEnd"/>
    </w:p>
    <w:p w:rsidR="00FC668E" w:rsidRDefault="00FC668E" w:rsidP="00B93838">
      <w:pPr>
        <w:spacing w:after="0" w:line="240" w:lineRule="auto"/>
      </w:pPr>
    </w:p>
    <w:p w:rsidR="00236E30" w:rsidRPr="00236E30" w:rsidRDefault="008502E6" w:rsidP="00B93838">
      <w:pPr>
        <w:spacing w:after="0" w:line="240" w:lineRule="auto"/>
        <w:rPr>
          <w:b/>
        </w:rPr>
      </w:pPr>
      <w:r>
        <w:rPr>
          <w:b/>
        </w:rPr>
        <w:t xml:space="preserve">Welcome &amp; </w:t>
      </w:r>
      <w:r w:rsidR="00236E30" w:rsidRPr="00236E30">
        <w:rPr>
          <w:b/>
        </w:rPr>
        <w:t>Past Meeting Notes</w:t>
      </w:r>
      <w:bookmarkStart w:id="0" w:name="_GoBack"/>
      <w:bookmarkEnd w:id="0"/>
    </w:p>
    <w:p w:rsidR="008A7A71" w:rsidRDefault="00AE16F7" w:rsidP="00813A4D">
      <w:pPr>
        <w:pStyle w:val="ListParagraph"/>
        <w:numPr>
          <w:ilvl w:val="0"/>
          <w:numId w:val="1"/>
        </w:numPr>
        <w:spacing w:after="0" w:line="240" w:lineRule="auto"/>
      </w:pPr>
      <w:r>
        <w:t>Attendees</w:t>
      </w:r>
      <w:r w:rsidR="00952119">
        <w:t xml:space="preserve"> introduced themselves</w:t>
      </w:r>
    </w:p>
    <w:p w:rsidR="00952119" w:rsidRDefault="00952119" w:rsidP="00813A4D">
      <w:pPr>
        <w:pStyle w:val="ListParagraph"/>
        <w:numPr>
          <w:ilvl w:val="0"/>
          <w:numId w:val="1"/>
        </w:numPr>
        <w:spacing w:after="0" w:line="240" w:lineRule="auto"/>
      </w:pPr>
      <w:r>
        <w:t xml:space="preserve">The group accepted the meeting notes from the </w:t>
      </w:r>
      <w:r w:rsidR="00327906">
        <w:t>July</w:t>
      </w:r>
      <w:r>
        <w:t xml:space="preserve"> meeting with no amendments</w:t>
      </w:r>
    </w:p>
    <w:p w:rsidR="00327906" w:rsidRDefault="00327906" w:rsidP="00813A4D">
      <w:pPr>
        <w:pStyle w:val="ListParagraph"/>
        <w:numPr>
          <w:ilvl w:val="0"/>
          <w:numId w:val="1"/>
        </w:numPr>
        <w:spacing w:after="0" w:line="240" w:lineRule="auto"/>
      </w:pPr>
      <w:r>
        <w:t>Regarding the July notes, one attendee asked for clarification on the term “World Café model.” Others explained that it is a facilitation strategy where you divide the group into different tables, each of which talks about a different topic. After a set amount of time participants may move to the next table to talk about one of the other topics. But not everyone talks about every topic.</w:t>
      </w:r>
    </w:p>
    <w:p w:rsidR="00913E94" w:rsidRDefault="00913E94" w:rsidP="00340D3E">
      <w:pPr>
        <w:spacing w:after="0" w:line="240" w:lineRule="auto"/>
        <w:rPr>
          <w:b/>
        </w:rPr>
      </w:pPr>
    </w:p>
    <w:p w:rsidR="00952119" w:rsidRDefault="00952119" w:rsidP="00340D3E">
      <w:pPr>
        <w:spacing w:after="0" w:line="240" w:lineRule="auto"/>
        <w:rPr>
          <w:b/>
        </w:rPr>
      </w:pPr>
      <w:r w:rsidRPr="00F7307D">
        <w:rPr>
          <w:b/>
        </w:rPr>
        <w:t>Tufts Health Plan LOI Update</w:t>
      </w:r>
    </w:p>
    <w:p w:rsidR="00323DB7" w:rsidRDefault="00323DB7" w:rsidP="00813A4D">
      <w:pPr>
        <w:pStyle w:val="ListParagraph"/>
        <w:numPr>
          <w:ilvl w:val="0"/>
          <w:numId w:val="2"/>
        </w:numPr>
        <w:spacing w:after="0" w:line="240" w:lineRule="auto"/>
      </w:pPr>
      <w:r w:rsidRPr="00323DB7">
        <w:t>The LOI</w:t>
      </w:r>
      <w:r>
        <w:t xml:space="preserve"> </w:t>
      </w:r>
      <w:r w:rsidR="00327906">
        <w:t>was submitted before the July 20 deadline. We should hear by August 19 whether we are invited to move to the next stage</w:t>
      </w:r>
      <w:r w:rsidR="00C429FE">
        <w:t>. We’ll reconvene the subgroup if we are invited to the next stage</w:t>
      </w:r>
    </w:p>
    <w:p w:rsidR="00323DB7" w:rsidRDefault="00323DB7" w:rsidP="00813A4D">
      <w:pPr>
        <w:pStyle w:val="ListParagraph"/>
        <w:numPr>
          <w:ilvl w:val="0"/>
          <w:numId w:val="2"/>
        </w:numPr>
        <w:spacing w:after="0" w:line="240" w:lineRule="auto"/>
      </w:pPr>
      <w:r>
        <w:t>The United Way of Greater Attleboro Taunton (UWGAT) is the host 501c3 applying on behalf of SERCCOT for funding for an outreach project to provide information to Attleboro, Fall River, New Bedford, and Taunton about Ride Match and available transportation options. The outreach would target individuals as well as agencies and healthcare facilities</w:t>
      </w:r>
    </w:p>
    <w:p w:rsidR="00F7307D" w:rsidRDefault="00F7307D" w:rsidP="00813A4D">
      <w:pPr>
        <w:pStyle w:val="ListParagraph"/>
        <w:numPr>
          <w:ilvl w:val="0"/>
          <w:numId w:val="2"/>
        </w:numPr>
        <w:spacing w:after="0" w:line="240" w:lineRule="auto"/>
      </w:pPr>
      <w:r>
        <w:t>Thanks very much to Janet for taking the lead on finalizing and submitting the LOI</w:t>
      </w:r>
    </w:p>
    <w:p w:rsidR="00323DB7" w:rsidRDefault="00323DB7" w:rsidP="00323DB7">
      <w:pPr>
        <w:spacing w:after="0" w:line="240" w:lineRule="auto"/>
      </w:pPr>
    </w:p>
    <w:p w:rsidR="00323DB7" w:rsidRPr="00323DB7" w:rsidRDefault="00323DB7" w:rsidP="00323DB7">
      <w:pPr>
        <w:spacing w:after="0" w:line="240" w:lineRule="auto"/>
        <w:rPr>
          <w:b/>
        </w:rPr>
      </w:pPr>
      <w:r w:rsidRPr="00323DB7">
        <w:rPr>
          <w:b/>
        </w:rPr>
        <w:t>Wareham Coordination Update</w:t>
      </w:r>
    </w:p>
    <w:p w:rsidR="00323DB7" w:rsidRDefault="00505CBD" w:rsidP="00813A4D">
      <w:pPr>
        <w:pStyle w:val="ListParagraph"/>
        <w:numPr>
          <w:ilvl w:val="0"/>
          <w:numId w:val="3"/>
        </w:numPr>
        <w:spacing w:after="0" w:line="240" w:lineRule="auto"/>
      </w:pPr>
      <w:r w:rsidRPr="00C24E80">
        <w:t xml:space="preserve">Janet, Angie, and Steve </w:t>
      </w:r>
      <w:r w:rsidR="005F7852">
        <w:t xml:space="preserve">previously </w:t>
      </w:r>
      <w:r w:rsidRPr="00C24E80">
        <w:t xml:space="preserve">met </w:t>
      </w:r>
      <w:r w:rsidR="00C24E80" w:rsidRPr="00C24E80">
        <w:t>Jaim</w:t>
      </w:r>
      <w:r w:rsidRPr="00C24E80">
        <w:t xml:space="preserve">e from the Community Development Office </w:t>
      </w:r>
      <w:r w:rsidR="005F7852">
        <w:t>and decided to convene a larger group</w:t>
      </w:r>
    </w:p>
    <w:p w:rsidR="005F7852" w:rsidRPr="00C24E80" w:rsidRDefault="005F7852" w:rsidP="00813A4D">
      <w:pPr>
        <w:pStyle w:val="ListParagraph"/>
        <w:numPr>
          <w:ilvl w:val="0"/>
          <w:numId w:val="3"/>
        </w:numPr>
        <w:spacing w:after="0" w:line="240" w:lineRule="auto"/>
      </w:pPr>
      <w:r>
        <w:t>The meeting is scheduled for Aug 11</w:t>
      </w:r>
      <w:r w:rsidR="00AD1CB3">
        <w:t xml:space="preserve"> at</w:t>
      </w:r>
      <w:r>
        <w:t xml:space="preserve"> 1 PM (after today’s RCC meeting). Attendees will include the Boys &amp; Girls Club, High Point Treatment Center, South Coast Hospitals, and some churches. Attendees will talk about their needs and discuss what types of transportation soluti</w:t>
      </w:r>
      <w:r w:rsidR="00AD1CB3">
        <w:t>ons they might be interested in</w:t>
      </w:r>
    </w:p>
    <w:p w:rsidR="00505CBD" w:rsidRDefault="00505CBD" w:rsidP="00505CBD">
      <w:pPr>
        <w:spacing w:after="0" w:line="240" w:lineRule="auto"/>
      </w:pPr>
    </w:p>
    <w:p w:rsidR="00505CBD" w:rsidRPr="00505CBD" w:rsidRDefault="00505CBD" w:rsidP="00505CBD">
      <w:pPr>
        <w:spacing w:after="0" w:line="240" w:lineRule="auto"/>
        <w:rPr>
          <w:b/>
        </w:rPr>
      </w:pPr>
      <w:r w:rsidRPr="00505CBD">
        <w:rPr>
          <w:b/>
        </w:rPr>
        <w:t>Fall Forum</w:t>
      </w:r>
      <w:r w:rsidR="00EB34A9">
        <w:rPr>
          <w:b/>
        </w:rPr>
        <w:t xml:space="preserve"> Location</w:t>
      </w:r>
    </w:p>
    <w:p w:rsidR="00505CBD" w:rsidRDefault="00A9204A" w:rsidP="00813A4D">
      <w:pPr>
        <w:pStyle w:val="ListParagraph"/>
        <w:numPr>
          <w:ilvl w:val="0"/>
          <w:numId w:val="4"/>
        </w:numPr>
        <w:spacing w:after="0" w:line="240" w:lineRule="auto"/>
      </w:pPr>
      <w:r>
        <w:t>Thanks to Janet for getting us the ATMC (Advanced Technology &amp; Manufacturing Center) for the morning of November 13</w:t>
      </w:r>
    </w:p>
    <w:p w:rsidR="00A9204A" w:rsidRDefault="005C3219" w:rsidP="00813A4D">
      <w:pPr>
        <w:pStyle w:val="ListParagraph"/>
        <w:numPr>
          <w:ilvl w:val="0"/>
          <w:numId w:val="4"/>
        </w:numPr>
        <w:spacing w:after="0" w:line="240" w:lineRule="auto"/>
      </w:pPr>
      <w:r>
        <w:t>Janet is investigating whether we can bring in outside catering</w:t>
      </w:r>
    </w:p>
    <w:p w:rsidR="008A04B5" w:rsidRDefault="008A04B5" w:rsidP="00813A4D">
      <w:pPr>
        <w:pStyle w:val="ListParagraph"/>
        <w:numPr>
          <w:ilvl w:val="0"/>
          <w:numId w:val="4"/>
        </w:numPr>
        <w:spacing w:after="0" w:line="240" w:lineRule="auto"/>
      </w:pPr>
      <w:r>
        <w:t>ATMC can fit at least 100 people with round tables</w:t>
      </w:r>
    </w:p>
    <w:p w:rsidR="004C192C" w:rsidRDefault="004C192C" w:rsidP="00813A4D">
      <w:pPr>
        <w:pStyle w:val="ListParagraph"/>
        <w:numPr>
          <w:ilvl w:val="0"/>
          <w:numId w:val="4"/>
        </w:numPr>
        <w:spacing w:after="0" w:line="240" w:lineRule="auto"/>
      </w:pPr>
      <w:r>
        <w:t xml:space="preserve">Thanks to </w:t>
      </w:r>
      <w:r w:rsidR="00FC668E">
        <w:t xml:space="preserve">Yasaian </w:t>
      </w:r>
      <w:r>
        <w:t>for also offering space at BCC</w:t>
      </w:r>
    </w:p>
    <w:p w:rsidR="005C3219" w:rsidRDefault="005C3219" w:rsidP="005C3219">
      <w:pPr>
        <w:spacing w:after="0" w:line="240" w:lineRule="auto"/>
      </w:pPr>
    </w:p>
    <w:p w:rsidR="005C3219" w:rsidRPr="005C3219" w:rsidRDefault="005C3219" w:rsidP="005C3219">
      <w:pPr>
        <w:spacing w:after="0" w:line="240" w:lineRule="auto"/>
        <w:rPr>
          <w:b/>
        </w:rPr>
      </w:pPr>
      <w:r w:rsidRPr="005C3219">
        <w:rPr>
          <w:b/>
        </w:rPr>
        <w:t>Fall Forum Outreach</w:t>
      </w:r>
    </w:p>
    <w:p w:rsidR="00201913" w:rsidRDefault="00201913" w:rsidP="00813A4D">
      <w:pPr>
        <w:pStyle w:val="ListParagraph"/>
        <w:numPr>
          <w:ilvl w:val="0"/>
          <w:numId w:val="5"/>
        </w:numPr>
        <w:spacing w:after="0" w:line="240" w:lineRule="auto"/>
      </w:pPr>
      <w:r>
        <w:t>Please send contact info (especially emails) for anyone who should be invited to Angie Azevedo (</w:t>
      </w:r>
      <w:hyperlink r:id="rId7" w:history="1">
        <w:r w:rsidRPr="00A55F5C">
          <w:rPr>
            <w:rStyle w:val="Hyperlink"/>
          </w:rPr>
          <w:t>aazevedo@srpedd.org</w:t>
        </w:r>
      </w:hyperlink>
      <w:r>
        <w:t>)</w:t>
      </w:r>
    </w:p>
    <w:p w:rsidR="005C3219" w:rsidRDefault="005C3219" w:rsidP="00813A4D">
      <w:pPr>
        <w:pStyle w:val="ListParagraph"/>
        <w:numPr>
          <w:ilvl w:val="0"/>
          <w:numId w:val="5"/>
        </w:numPr>
        <w:spacing w:after="0" w:line="240" w:lineRule="auto"/>
      </w:pPr>
      <w:r>
        <w:t>More ideas of whom to invite</w:t>
      </w:r>
    </w:p>
    <w:p w:rsidR="005C3219" w:rsidRDefault="005C3219" w:rsidP="00813A4D">
      <w:pPr>
        <w:pStyle w:val="ListParagraph"/>
        <w:numPr>
          <w:ilvl w:val="1"/>
          <w:numId w:val="5"/>
        </w:numPr>
        <w:spacing w:after="0" w:line="240" w:lineRule="auto"/>
      </w:pPr>
      <w:r>
        <w:t>SER-Jobs for Progress</w:t>
      </w:r>
    </w:p>
    <w:p w:rsidR="005C3219" w:rsidRDefault="005C3219" w:rsidP="00813A4D">
      <w:pPr>
        <w:pStyle w:val="ListParagraph"/>
        <w:numPr>
          <w:ilvl w:val="1"/>
          <w:numId w:val="5"/>
        </w:numPr>
        <w:spacing w:after="0" w:line="240" w:lineRule="auto"/>
      </w:pPr>
      <w:r>
        <w:lastRenderedPageBreak/>
        <w:t>Lead agencies involved in employment supports</w:t>
      </w:r>
    </w:p>
    <w:p w:rsidR="005C3219" w:rsidRDefault="005C3219" w:rsidP="00813A4D">
      <w:pPr>
        <w:pStyle w:val="ListParagraph"/>
        <w:numPr>
          <w:ilvl w:val="1"/>
          <w:numId w:val="5"/>
        </w:numPr>
        <w:spacing w:after="0" w:line="240" w:lineRule="auto"/>
      </w:pPr>
      <w:r>
        <w:t>PRIDE</w:t>
      </w:r>
    </w:p>
    <w:p w:rsidR="00201913" w:rsidRDefault="00201913" w:rsidP="00813A4D">
      <w:pPr>
        <w:pStyle w:val="ListParagraph"/>
        <w:numPr>
          <w:ilvl w:val="1"/>
          <w:numId w:val="5"/>
        </w:numPr>
        <w:spacing w:after="0" w:line="240" w:lineRule="auto"/>
      </w:pPr>
      <w:r>
        <w:t>Vocational schools</w:t>
      </w:r>
      <w:r w:rsidR="00BC7FF0">
        <w:t xml:space="preserve"> &amp; alternative high schools</w:t>
      </w:r>
    </w:p>
    <w:p w:rsidR="00BC7FF0" w:rsidRDefault="00BC7FF0" w:rsidP="00813A4D">
      <w:pPr>
        <w:pStyle w:val="ListParagraph"/>
        <w:numPr>
          <w:ilvl w:val="1"/>
          <w:numId w:val="5"/>
        </w:numPr>
        <w:spacing w:after="0" w:line="240" w:lineRule="auto"/>
      </w:pPr>
      <w:r>
        <w:t>Taunton area School to Careers</w:t>
      </w:r>
    </w:p>
    <w:p w:rsidR="005C3219" w:rsidRDefault="005C3219" w:rsidP="00813A4D">
      <w:pPr>
        <w:pStyle w:val="ListParagraph"/>
        <w:numPr>
          <w:ilvl w:val="1"/>
          <w:numId w:val="5"/>
        </w:numPr>
        <w:spacing w:after="0" w:line="240" w:lineRule="auto"/>
      </w:pPr>
      <w:r>
        <w:t>Sarah has many ideas that she’ll send Angie, such as Attleboro Enterprises &amp; Triangle</w:t>
      </w:r>
    </w:p>
    <w:p w:rsidR="00BC7FF0" w:rsidRDefault="00BC7FF0" w:rsidP="00813A4D">
      <w:pPr>
        <w:pStyle w:val="ListParagraph"/>
        <w:numPr>
          <w:ilvl w:val="1"/>
          <w:numId w:val="5"/>
        </w:numPr>
        <w:spacing w:after="0" w:line="240" w:lineRule="auto"/>
      </w:pPr>
      <w:r>
        <w:t>Employment programs for seniors such as Citizens for Citizens</w:t>
      </w:r>
    </w:p>
    <w:p w:rsidR="00BC7FF0" w:rsidRDefault="00BC7FF0" w:rsidP="00813A4D">
      <w:pPr>
        <w:pStyle w:val="ListParagraph"/>
        <w:numPr>
          <w:ilvl w:val="1"/>
          <w:numId w:val="5"/>
        </w:numPr>
        <w:spacing w:after="0" w:line="240" w:lineRule="auto"/>
      </w:pPr>
      <w:r>
        <w:t>Invite the 4 Mayors as well as the legislative delegation – but we only have time for Senator Rodrigues to speak. We’ll just acknowledge the others &amp; thank them for coming</w:t>
      </w:r>
      <w:r w:rsidR="001D7990">
        <w:t>. Also invite staff from Joe Kennedy and Elizabeth Warren’s offices</w:t>
      </w:r>
    </w:p>
    <w:p w:rsidR="004D39BB" w:rsidRDefault="004D39BB" w:rsidP="00813A4D">
      <w:pPr>
        <w:pStyle w:val="ListParagraph"/>
        <w:numPr>
          <w:ilvl w:val="1"/>
          <w:numId w:val="5"/>
        </w:numPr>
        <w:spacing w:after="0" w:line="240" w:lineRule="auto"/>
      </w:pPr>
      <w:r>
        <w:t>Veterans’ organizations</w:t>
      </w:r>
    </w:p>
    <w:p w:rsidR="009F2CF5" w:rsidRDefault="009F2CF5" w:rsidP="00813A4D">
      <w:pPr>
        <w:pStyle w:val="ListParagraph"/>
        <w:numPr>
          <w:ilvl w:val="0"/>
          <w:numId w:val="5"/>
        </w:numPr>
        <w:spacing w:after="0" w:line="240" w:lineRule="auto"/>
      </w:pPr>
      <w:r>
        <w:t>Transportation providers</w:t>
      </w:r>
    </w:p>
    <w:p w:rsidR="009F2CF5" w:rsidRDefault="009F2CF5" w:rsidP="00813A4D">
      <w:pPr>
        <w:pStyle w:val="ListParagraph"/>
        <w:numPr>
          <w:ilvl w:val="1"/>
          <w:numId w:val="5"/>
        </w:numPr>
        <w:spacing w:after="0" w:line="240" w:lineRule="auto"/>
      </w:pPr>
      <w:r>
        <w:t>Bloom Bus</w:t>
      </w:r>
      <w:r w:rsidR="00295681">
        <w:t xml:space="preserve"> &amp; other intercity providers</w:t>
      </w:r>
    </w:p>
    <w:p w:rsidR="009F2CF5" w:rsidRDefault="009F2CF5" w:rsidP="00813A4D">
      <w:pPr>
        <w:pStyle w:val="ListParagraph"/>
        <w:numPr>
          <w:ilvl w:val="1"/>
          <w:numId w:val="5"/>
        </w:numPr>
        <w:spacing w:after="0" w:line="240" w:lineRule="auto"/>
      </w:pPr>
      <w:r>
        <w:t>Providers who came to last year’s forum</w:t>
      </w:r>
    </w:p>
    <w:p w:rsidR="005C3219" w:rsidRDefault="005C3219" w:rsidP="00813A4D">
      <w:pPr>
        <w:pStyle w:val="ListParagraph"/>
        <w:numPr>
          <w:ilvl w:val="0"/>
          <w:numId w:val="5"/>
        </w:numPr>
        <w:spacing w:after="0" w:line="240" w:lineRule="auto"/>
      </w:pPr>
      <w:r>
        <w:t>Aniko will reach out to W</w:t>
      </w:r>
      <w:r w:rsidR="00201913">
        <w:t xml:space="preserve">ork </w:t>
      </w:r>
      <w:proofErr w:type="gramStart"/>
      <w:r w:rsidR="00201913">
        <w:t>Without</w:t>
      </w:r>
      <w:proofErr w:type="gramEnd"/>
      <w:r w:rsidR="00201913">
        <w:t xml:space="preserve"> Li</w:t>
      </w:r>
      <w:r>
        <w:t>mits</w:t>
      </w:r>
      <w:r w:rsidR="00201913">
        <w:t>. They are having a conference on October 27, and we can promote the forum there</w:t>
      </w:r>
    </w:p>
    <w:p w:rsidR="00201913" w:rsidRDefault="000827FC" w:rsidP="00813A4D">
      <w:pPr>
        <w:pStyle w:val="ListParagraph"/>
        <w:numPr>
          <w:ilvl w:val="0"/>
          <w:numId w:val="5"/>
        </w:numPr>
        <w:spacing w:after="0" w:line="240" w:lineRule="auto"/>
      </w:pPr>
      <w:r>
        <w:t>Angie will send out the current list &amp; we can all make additions</w:t>
      </w:r>
    </w:p>
    <w:p w:rsidR="00E05BB8" w:rsidRDefault="00FB7D1B" w:rsidP="00813A4D">
      <w:pPr>
        <w:pStyle w:val="ListParagraph"/>
        <w:numPr>
          <w:ilvl w:val="0"/>
          <w:numId w:val="5"/>
        </w:numPr>
        <w:spacing w:after="0" w:line="240" w:lineRule="auto"/>
      </w:pPr>
      <w:r>
        <w:t>Eileen Wheeler Sheehan</w:t>
      </w:r>
      <w:r w:rsidR="00E05BB8">
        <w:t xml:space="preserve"> will draft a flyer based on last year’s</w:t>
      </w:r>
    </w:p>
    <w:p w:rsidR="000827FC" w:rsidRDefault="000827FC" w:rsidP="000827FC">
      <w:pPr>
        <w:spacing w:after="0" w:line="240" w:lineRule="auto"/>
      </w:pPr>
    </w:p>
    <w:p w:rsidR="000827FC" w:rsidRPr="000827FC" w:rsidRDefault="000827FC" w:rsidP="000827FC">
      <w:pPr>
        <w:spacing w:after="0" w:line="240" w:lineRule="auto"/>
        <w:rPr>
          <w:b/>
        </w:rPr>
      </w:pPr>
      <w:r w:rsidRPr="000827FC">
        <w:rPr>
          <w:b/>
        </w:rPr>
        <w:t>Pre-Forum Survey</w:t>
      </w:r>
    </w:p>
    <w:p w:rsidR="000827FC" w:rsidRDefault="007A3383" w:rsidP="00813A4D">
      <w:pPr>
        <w:pStyle w:val="ListParagraph"/>
        <w:numPr>
          <w:ilvl w:val="0"/>
          <w:numId w:val="6"/>
        </w:numPr>
        <w:spacing w:after="0" w:line="240" w:lineRule="auto"/>
      </w:pPr>
      <w:r>
        <w:t>The group discussed whether schools and employers should get the same survey or different surveys</w:t>
      </w:r>
    </w:p>
    <w:p w:rsidR="007A3383" w:rsidRDefault="007A3383" w:rsidP="00813A4D">
      <w:pPr>
        <w:pStyle w:val="ListParagraph"/>
        <w:numPr>
          <w:ilvl w:val="1"/>
          <w:numId w:val="6"/>
        </w:numPr>
        <w:spacing w:after="0" w:line="240" w:lineRule="auto"/>
      </w:pPr>
      <w:r>
        <w:t>Schools tend to have one campus, whereas employers are more decentralized</w:t>
      </w:r>
    </w:p>
    <w:p w:rsidR="007A3383" w:rsidRDefault="007A3383" w:rsidP="00813A4D">
      <w:pPr>
        <w:pStyle w:val="ListParagraph"/>
        <w:numPr>
          <w:ilvl w:val="1"/>
          <w:numId w:val="6"/>
        </w:numPr>
        <w:spacing w:after="0" w:line="240" w:lineRule="auto"/>
      </w:pPr>
      <w:r>
        <w:t>Education has mandated transportation through high school (but not post-secondary)</w:t>
      </w:r>
    </w:p>
    <w:p w:rsidR="00432A0F" w:rsidRDefault="00432A0F" w:rsidP="00813A4D">
      <w:pPr>
        <w:pStyle w:val="ListParagraph"/>
        <w:numPr>
          <w:ilvl w:val="1"/>
          <w:numId w:val="6"/>
        </w:numPr>
        <w:spacing w:after="0" w:line="240" w:lineRule="auto"/>
      </w:pPr>
      <w:r>
        <w:t>They decided to do a separate survey. Joe will help with the education survey</w:t>
      </w:r>
      <w:r w:rsidR="0025451A">
        <w:t xml:space="preserve">. </w:t>
      </w:r>
      <w:r>
        <w:t>However, colleges are also large employers, so perhaps the employment questions should also go to the educational institutions</w:t>
      </w:r>
    </w:p>
    <w:p w:rsidR="00432A0F" w:rsidRDefault="00432A0F" w:rsidP="00813A4D">
      <w:pPr>
        <w:pStyle w:val="ListParagraph"/>
        <w:numPr>
          <w:ilvl w:val="0"/>
          <w:numId w:val="6"/>
        </w:numPr>
        <w:spacing w:after="0" w:line="240" w:lineRule="auto"/>
      </w:pPr>
      <w:r>
        <w:t>Ideas for survey questions</w:t>
      </w:r>
    </w:p>
    <w:p w:rsidR="00432A0F" w:rsidRDefault="00432A0F" w:rsidP="00813A4D">
      <w:pPr>
        <w:pStyle w:val="ListParagraph"/>
        <w:numPr>
          <w:ilvl w:val="1"/>
          <w:numId w:val="6"/>
        </w:numPr>
        <w:spacing w:after="0" w:line="240" w:lineRule="auto"/>
      </w:pPr>
      <w:r>
        <w:t>Have you surveyed your employees?</w:t>
      </w:r>
    </w:p>
    <w:p w:rsidR="00432A0F" w:rsidRDefault="00432A0F" w:rsidP="00813A4D">
      <w:pPr>
        <w:pStyle w:val="ListParagraph"/>
        <w:numPr>
          <w:ilvl w:val="1"/>
          <w:numId w:val="6"/>
        </w:numPr>
        <w:spacing w:after="0" w:line="240" w:lineRule="auto"/>
      </w:pPr>
      <w:r>
        <w:t>Do you provide transportation?</w:t>
      </w:r>
    </w:p>
    <w:p w:rsidR="00432A0F" w:rsidRDefault="00432A0F" w:rsidP="00813A4D">
      <w:pPr>
        <w:pStyle w:val="ListParagraph"/>
        <w:numPr>
          <w:ilvl w:val="1"/>
          <w:numId w:val="6"/>
        </w:numPr>
        <w:spacing w:after="0" w:line="240" w:lineRule="auto"/>
      </w:pPr>
      <w:r>
        <w:t>Do you partner with others on transportation?</w:t>
      </w:r>
    </w:p>
    <w:p w:rsidR="00432A0F" w:rsidRDefault="00432A0F" w:rsidP="00813A4D">
      <w:pPr>
        <w:pStyle w:val="ListParagraph"/>
        <w:numPr>
          <w:ilvl w:val="1"/>
          <w:numId w:val="6"/>
        </w:numPr>
        <w:spacing w:after="0" w:line="240" w:lineRule="auto"/>
      </w:pPr>
      <w:r>
        <w:t>Do you pay for transportation?</w:t>
      </w:r>
    </w:p>
    <w:p w:rsidR="00352B0E" w:rsidRDefault="00352B0E" w:rsidP="00813A4D">
      <w:pPr>
        <w:pStyle w:val="ListParagraph"/>
        <w:numPr>
          <w:ilvl w:val="1"/>
          <w:numId w:val="6"/>
        </w:numPr>
        <w:spacing w:after="0" w:line="240" w:lineRule="auto"/>
      </w:pPr>
      <w:r>
        <w:t>Are there particular locations you have trouble getting your employees to? If so, where are they starting, and where do they need to go?</w:t>
      </w:r>
    </w:p>
    <w:p w:rsidR="00432A0F" w:rsidRDefault="00432A0F" w:rsidP="00432A0F">
      <w:pPr>
        <w:spacing w:after="0" w:line="240" w:lineRule="auto"/>
      </w:pPr>
    </w:p>
    <w:p w:rsidR="00432A0F" w:rsidRPr="00432A0F" w:rsidRDefault="00432A0F" w:rsidP="00432A0F">
      <w:pPr>
        <w:spacing w:after="0" w:line="240" w:lineRule="auto"/>
        <w:rPr>
          <w:b/>
        </w:rPr>
      </w:pPr>
      <w:r w:rsidRPr="00432A0F">
        <w:rPr>
          <w:b/>
        </w:rPr>
        <w:t>Forum Agenda</w:t>
      </w:r>
    </w:p>
    <w:p w:rsidR="00432A0F" w:rsidRDefault="00432A0F" w:rsidP="00813A4D">
      <w:pPr>
        <w:pStyle w:val="ListParagraph"/>
        <w:numPr>
          <w:ilvl w:val="0"/>
          <w:numId w:val="7"/>
        </w:numPr>
        <w:spacing w:after="0" w:line="240" w:lineRule="auto"/>
      </w:pPr>
      <w:r>
        <w:t xml:space="preserve">Mary will invite Adam </w:t>
      </w:r>
      <w:proofErr w:type="spellStart"/>
      <w:r>
        <w:t>Blye</w:t>
      </w:r>
      <w:proofErr w:type="spellEnd"/>
      <w:r>
        <w:t xml:space="preserve"> to speak</w:t>
      </w:r>
    </w:p>
    <w:p w:rsidR="00880C7D" w:rsidRDefault="00880C7D" w:rsidP="00813A4D">
      <w:pPr>
        <w:pStyle w:val="ListParagraph"/>
        <w:numPr>
          <w:ilvl w:val="0"/>
          <w:numId w:val="7"/>
        </w:numPr>
        <w:spacing w:after="0" w:line="240" w:lineRule="auto"/>
      </w:pPr>
      <w:r>
        <w:t>Senator Rodrigues has it on his calendar to speak</w:t>
      </w:r>
    </w:p>
    <w:p w:rsidR="00596CC4" w:rsidRDefault="00596CC4" w:rsidP="00813A4D">
      <w:pPr>
        <w:pStyle w:val="ListParagraph"/>
        <w:numPr>
          <w:ilvl w:val="0"/>
          <w:numId w:val="7"/>
        </w:numPr>
        <w:spacing w:after="0" w:line="240" w:lineRule="auto"/>
      </w:pPr>
      <w:r>
        <w:t>Julie will go through the feedback from the evaluations people did on last year’s forum to see if they have suggestions we can incorporate</w:t>
      </w:r>
    </w:p>
    <w:p w:rsidR="00A92D68" w:rsidRDefault="00A92D68" w:rsidP="00813A4D">
      <w:pPr>
        <w:pStyle w:val="ListParagraph"/>
        <w:numPr>
          <w:ilvl w:val="0"/>
          <w:numId w:val="7"/>
        </w:numPr>
        <w:spacing w:after="0" w:line="240" w:lineRule="auto"/>
      </w:pPr>
      <w:r>
        <w:t>Tell people what we accomplished based on last year’s forum</w:t>
      </w:r>
    </w:p>
    <w:p w:rsidR="00A92D68" w:rsidRDefault="00A92D68" w:rsidP="00813A4D">
      <w:pPr>
        <w:pStyle w:val="ListParagraph"/>
        <w:numPr>
          <w:ilvl w:val="1"/>
          <w:numId w:val="7"/>
        </w:numPr>
        <w:spacing w:after="0" w:line="240" w:lineRule="auto"/>
      </w:pPr>
      <w:r>
        <w:t>We should reach back out to the attendees regardless after we hear back from Tufts</w:t>
      </w:r>
    </w:p>
    <w:p w:rsidR="00432A0F" w:rsidRDefault="00432A0F" w:rsidP="00161B10">
      <w:pPr>
        <w:spacing w:after="0" w:line="240" w:lineRule="auto"/>
      </w:pPr>
    </w:p>
    <w:p w:rsidR="00161B10" w:rsidRPr="009B56BB" w:rsidRDefault="00AB13D0" w:rsidP="00161B10">
      <w:pPr>
        <w:spacing w:after="0" w:line="240" w:lineRule="auto"/>
        <w:rPr>
          <w:b/>
        </w:rPr>
      </w:pPr>
      <w:r>
        <w:rPr>
          <w:b/>
        </w:rPr>
        <w:t xml:space="preserve">Proposed </w:t>
      </w:r>
      <w:r w:rsidR="009B56BB" w:rsidRPr="009B56BB">
        <w:rPr>
          <w:b/>
        </w:rPr>
        <w:t>Timeframe</w:t>
      </w:r>
    </w:p>
    <w:p w:rsidR="009B56BB" w:rsidRDefault="009B56BB" w:rsidP="00813A4D">
      <w:pPr>
        <w:pStyle w:val="ListParagraph"/>
        <w:numPr>
          <w:ilvl w:val="0"/>
          <w:numId w:val="8"/>
        </w:numPr>
        <w:spacing w:after="0" w:line="240" w:lineRule="auto"/>
      </w:pPr>
      <w:r>
        <w:t>Finalize the survey before our next meeting – Sept 8</w:t>
      </w:r>
    </w:p>
    <w:p w:rsidR="009B56BB" w:rsidRDefault="009B56BB" w:rsidP="00813A4D">
      <w:pPr>
        <w:pStyle w:val="ListParagraph"/>
        <w:numPr>
          <w:ilvl w:val="0"/>
          <w:numId w:val="8"/>
        </w:numPr>
        <w:spacing w:after="0" w:line="240" w:lineRule="auto"/>
      </w:pPr>
      <w:r>
        <w:t>Get the survey out Sept 24 or 25</w:t>
      </w:r>
    </w:p>
    <w:p w:rsidR="009B56BB" w:rsidRDefault="009B56BB" w:rsidP="00813A4D">
      <w:pPr>
        <w:pStyle w:val="ListParagraph"/>
        <w:numPr>
          <w:ilvl w:val="0"/>
          <w:numId w:val="8"/>
        </w:numPr>
        <w:spacing w:after="0" w:line="240" w:lineRule="auto"/>
      </w:pPr>
      <w:r>
        <w:t>Survey results due October 9</w:t>
      </w:r>
    </w:p>
    <w:p w:rsidR="009B56BB" w:rsidRDefault="009B56BB" w:rsidP="00813A4D">
      <w:pPr>
        <w:pStyle w:val="ListParagraph"/>
        <w:numPr>
          <w:ilvl w:val="0"/>
          <w:numId w:val="8"/>
        </w:numPr>
        <w:spacing w:after="0" w:line="240" w:lineRule="auto"/>
      </w:pPr>
      <w:r>
        <w:t>Develop the World Café questions in October</w:t>
      </w:r>
    </w:p>
    <w:p w:rsidR="009B56BB" w:rsidRDefault="009B56BB" w:rsidP="00813A4D">
      <w:pPr>
        <w:pStyle w:val="ListParagraph"/>
        <w:numPr>
          <w:ilvl w:val="0"/>
          <w:numId w:val="8"/>
        </w:numPr>
        <w:spacing w:after="0" w:line="240" w:lineRule="auto"/>
      </w:pPr>
      <w:r>
        <w:lastRenderedPageBreak/>
        <w:t>Forum Nov 13</w:t>
      </w:r>
    </w:p>
    <w:p w:rsidR="009B56BB" w:rsidRDefault="009B56BB" w:rsidP="00161B10">
      <w:pPr>
        <w:spacing w:after="0" w:line="240" w:lineRule="auto"/>
      </w:pPr>
    </w:p>
    <w:p w:rsidR="00161B10" w:rsidRPr="00161B10" w:rsidRDefault="00161B10" w:rsidP="00161B10">
      <w:pPr>
        <w:spacing w:after="0" w:line="240" w:lineRule="auto"/>
        <w:rPr>
          <w:b/>
        </w:rPr>
      </w:pPr>
      <w:r>
        <w:rPr>
          <w:b/>
        </w:rPr>
        <w:t>Brains</w:t>
      </w:r>
      <w:r w:rsidRPr="00161B10">
        <w:rPr>
          <w:b/>
        </w:rPr>
        <w:t>torm &amp; Discussion</w:t>
      </w:r>
    </w:p>
    <w:p w:rsidR="00161B10" w:rsidRDefault="00161B10" w:rsidP="00813A4D">
      <w:pPr>
        <w:pStyle w:val="ListParagraph"/>
        <w:numPr>
          <w:ilvl w:val="0"/>
          <w:numId w:val="6"/>
        </w:numPr>
        <w:spacing w:after="0" w:line="240" w:lineRule="auto"/>
      </w:pPr>
      <w:r>
        <w:t>Plymouth called GATRA about transportation to their alternative high school. GATRA is going to do it</w:t>
      </w:r>
      <w:r w:rsidR="00813A4D">
        <w:t>,</w:t>
      </w:r>
      <w:r>
        <w:t xml:space="preserve"> but the route will also be open to the public because transit authorities have to serve the public by federal law. Similarly, GATRA provides shuttles to colleges, but they are also open to the public. Most of the riders are students, but some commuters also ride</w:t>
      </w:r>
    </w:p>
    <w:p w:rsidR="00161B10" w:rsidRDefault="00161B10" w:rsidP="00813A4D">
      <w:pPr>
        <w:pStyle w:val="ListParagraph"/>
        <w:numPr>
          <w:ilvl w:val="0"/>
          <w:numId w:val="6"/>
        </w:numPr>
        <w:spacing w:after="0" w:line="240" w:lineRule="auto"/>
      </w:pPr>
      <w:r>
        <w:t>Some COAs provide feeder service to the Bristol Agriculture transportation</w:t>
      </w:r>
    </w:p>
    <w:p w:rsidR="00161B10" w:rsidRDefault="00161B10" w:rsidP="00813A4D">
      <w:pPr>
        <w:pStyle w:val="ListParagraph"/>
        <w:numPr>
          <w:ilvl w:val="0"/>
          <w:numId w:val="6"/>
        </w:numPr>
        <w:spacing w:after="0" w:line="240" w:lineRule="auto"/>
      </w:pPr>
      <w:r>
        <w:t>Joe mentioned that he has seen a bus to take employees to the Portsmouth Naval Yard in NH</w:t>
      </w:r>
    </w:p>
    <w:p w:rsidR="003E5F6E" w:rsidRDefault="003E5F6E" w:rsidP="00813A4D">
      <w:pPr>
        <w:pStyle w:val="ListParagraph"/>
        <w:numPr>
          <w:ilvl w:val="0"/>
          <w:numId w:val="6"/>
        </w:numPr>
        <w:spacing w:after="0" w:line="240" w:lineRule="auto"/>
      </w:pPr>
      <w:r>
        <w:t>UMass Dartmouth is on two SRTA routes and also has an internal shuttle</w:t>
      </w:r>
    </w:p>
    <w:p w:rsidR="003F35E5" w:rsidRDefault="003F35E5" w:rsidP="00813A4D">
      <w:pPr>
        <w:pStyle w:val="ListParagraph"/>
        <w:numPr>
          <w:ilvl w:val="0"/>
          <w:numId w:val="6"/>
        </w:numPr>
        <w:spacing w:after="0" w:line="240" w:lineRule="auto"/>
      </w:pPr>
      <w:r>
        <w:t xml:space="preserve">Getting people from Attleboro to Fall River remains a challenge – </w:t>
      </w:r>
      <w:proofErr w:type="gramStart"/>
      <w:r>
        <w:t>it’s</w:t>
      </w:r>
      <w:proofErr w:type="gramEnd"/>
      <w:r>
        <w:t xml:space="preserve"> 2-3 hours and multiple buses to get there by public transportation. People need to get to Fall River for cheaper housing, court dates, shelters, and more</w:t>
      </w:r>
    </w:p>
    <w:p w:rsidR="00DA043D" w:rsidRDefault="00DA043D" w:rsidP="00813A4D">
      <w:pPr>
        <w:pStyle w:val="ListParagraph"/>
        <w:numPr>
          <w:ilvl w:val="1"/>
          <w:numId w:val="6"/>
        </w:numPr>
        <w:spacing w:after="0" w:line="240" w:lineRule="auto"/>
      </w:pPr>
      <w:r>
        <w:t>GATRA’s Med Wheels program can transport people from Attleboro to Fall River for medical trips</w:t>
      </w:r>
    </w:p>
    <w:p w:rsidR="003F35E5" w:rsidRDefault="003F35E5" w:rsidP="00813A4D">
      <w:pPr>
        <w:pStyle w:val="ListParagraph"/>
        <w:numPr>
          <w:ilvl w:val="0"/>
          <w:numId w:val="6"/>
        </w:numPr>
        <w:spacing w:after="0" w:line="240" w:lineRule="auto"/>
      </w:pPr>
      <w:r>
        <w:t>The Taunton DTA no longer has a homelessness coordinator. People have to go to Fall River, New Bedford, or Brockton. This is a huge challenge</w:t>
      </w:r>
      <w:r w:rsidR="00AB24E5">
        <w:t>. People need to get to a DTA office</w:t>
      </w:r>
    </w:p>
    <w:p w:rsidR="00161B10" w:rsidRDefault="00161B10" w:rsidP="00161B10">
      <w:pPr>
        <w:spacing w:after="0" w:line="240" w:lineRule="auto"/>
      </w:pPr>
    </w:p>
    <w:p w:rsidR="00D4041A" w:rsidRPr="00D4041A" w:rsidRDefault="00D4041A" w:rsidP="00161B10">
      <w:pPr>
        <w:spacing w:after="0" w:line="240" w:lineRule="auto"/>
        <w:rPr>
          <w:b/>
        </w:rPr>
      </w:pPr>
      <w:r w:rsidRPr="00D4041A">
        <w:rPr>
          <w:b/>
        </w:rPr>
        <w:t>Next Meeting</w:t>
      </w:r>
    </w:p>
    <w:p w:rsidR="00D4041A" w:rsidRPr="00EB3B14" w:rsidRDefault="00D4041A" w:rsidP="00813A4D">
      <w:pPr>
        <w:pStyle w:val="ListParagraph"/>
        <w:numPr>
          <w:ilvl w:val="0"/>
          <w:numId w:val="9"/>
        </w:numPr>
        <w:spacing w:after="0" w:line="240" w:lineRule="auto"/>
      </w:pPr>
      <w:r w:rsidRPr="00EB3B14">
        <w:t xml:space="preserve">Tuesday, September 8, </w:t>
      </w:r>
      <w:r w:rsidR="00EB3B14">
        <w:t>9-10:30AM</w:t>
      </w:r>
      <w:r w:rsidRPr="00EB3B14">
        <w:t xml:space="preserve"> at SRPEDD</w:t>
      </w:r>
    </w:p>
    <w:sectPr w:rsidR="00D4041A" w:rsidRPr="00EB3B14" w:rsidSect="00D93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5104"/>
    <w:multiLevelType w:val="hybridMultilevel"/>
    <w:tmpl w:val="8286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25136"/>
    <w:multiLevelType w:val="hybridMultilevel"/>
    <w:tmpl w:val="80523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E422F"/>
    <w:multiLevelType w:val="hybridMultilevel"/>
    <w:tmpl w:val="7136A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87117"/>
    <w:multiLevelType w:val="hybridMultilevel"/>
    <w:tmpl w:val="818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4612C"/>
    <w:multiLevelType w:val="hybridMultilevel"/>
    <w:tmpl w:val="4ACA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61CD3"/>
    <w:multiLevelType w:val="hybridMultilevel"/>
    <w:tmpl w:val="1374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B3592"/>
    <w:multiLevelType w:val="hybridMultilevel"/>
    <w:tmpl w:val="CE6C8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35026"/>
    <w:multiLevelType w:val="hybridMultilevel"/>
    <w:tmpl w:val="FB2C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67B11"/>
    <w:multiLevelType w:val="hybridMultilevel"/>
    <w:tmpl w:val="35D6D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1"/>
  </w:num>
  <w:num w:numId="6">
    <w:abstractNumId w:val="5"/>
  </w:num>
  <w:num w:numId="7">
    <w:abstractNumId w:val="2"/>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64"/>
    <w:rsid w:val="0002073D"/>
    <w:rsid w:val="00022FC0"/>
    <w:rsid w:val="000300CB"/>
    <w:rsid w:val="000320E5"/>
    <w:rsid w:val="00041D5A"/>
    <w:rsid w:val="00050A8F"/>
    <w:rsid w:val="0006620A"/>
    <w:rsid w:val="000827FC"/>
    <w:rsid w:val="00093A05"/>
    <w:rsid w:val="000B3E0F"/>
    <w:rsid w:val="000E2429"/>
    <w:rsid w:val="000E2A58"/>
    <w:rsid w:val="00107110"/>
    <w:rsid w:val="001103E3"/>
    <w:rsid w:val="00117CAA"/>
    <w:rsid w:val="00120C31"/>
    <w:rsid w:val="00123BA1"/>
    <w:rsid w:val="00123CBF"/>
    <w:rsid w:val="00135A3C"/>
    <w:rsid w:val="0014246E"/>
    <w:rsid w:val="00161B10"/>
    <w:rsid w:val="00166530"/>
    <w:rsid w:val="00171978"/>
    <w:rsid w:val="00171D22"/>
    <w:rsid w:val="001A315D"/>
    <w:rsid w:val="001A4530"/>
    <w:rsid w:val="001D1792"/>
    <w:rsid w:val="001D7990"/>
    <w:rsid w:val="001E61F8"/>
    <w:rsid w:val="001F7936"/>
    <w:rsid w:val="00201913"/>
    <w:rsid w:val="00201F6D"/>
    <w:rsid w:val="00203545"/>
    <w:rsid w:val="00206FF5"/>
    <w:rsid w:val="00231A81"/>
    <w:rsid w:val="00236E30"/>
    <w:rsid w:val="002467C0"/>
    <w:rsid w:val="00247325"/>
    <w:rsid w:val="00250435"/>
    <w:rsid w:val="00252CB5"/>
    <w:rsid w:val="002534EC"/>
    <w:rsid w:val="0025451A"/>
    <w:rsid w:val="002579E8"/>
    <w:rsid w:val="00262DDD"/>
    <w:rsid w:val="00284632"/>
    <w:rsid w:val="002953D2"/>
    <w:rsid w:val="00295681"/>
    <w:rsid w:val="002C18E1"/>
    <w:rsid w:val="002D391B"/>
    <w:rsid w:val="002D6E27"/>
    <w:rsid w:val="002E43B3"/>
    <w:rsid w:val="002E46FA"/>
    <w:rsid w:val="002F7811"/>
    <w:rsid w:val="00306297"/>
    <w:rsid w:val="00307A78"/>
    <w:rsid w:val="003117DD"/>
    <w:rsid w:val="00311E7E"/>
    <w:rsid w:val="00312FEC"/>
    <w:rsid w:val="00323DB7"/>
    <w:rsid w:val="00324892"/>
    <w:rsid w:val="00327774"/>
    <w:rsid w:val="00327906"/>
    <w:rsid w:val="0033326D"/>
    <w:rsid w:val="00340915"/>
    <w:rsid w:val="00340D3E"/>
    <w:rsid w:val="00341673"/>
    <w:rsid w:val="00351873"/>
    <w:rsid w:val="00352B0E"/>
    <w:rsid w:val="003649A7"/>
    <w:rsid w:val="003805D0"/>
    <w:rsid w:val="003854EA"/>
    <w:rsid w:val="00391B0C"/>
    <w:rsid w:val="00394505"/>
    <w:rsid w:val="00394963"/>
    <w:rsid w:val="003A128C"/>
    <w:rsid w:val="003B2C0D"/>
    <w:rsid w:val="003B378B"/>
    <w:rsid w:val="003E5F6E"/>
    <w:rsid w:val="003F35E5"/>
    <w:rsid w:val="00432A0F"/>
    <w:rsid w:val="00464818"/>
    <w:rsid w:val="00465B73"/>
    <w:rsid w:val="004A1BA7"/>
    <w:rsid w:val="004A2941"/>
    <w:rsid w:val="004B4BDF"/>
    <w:rsid w:val="004C11AD"/>
    <w:rsid w:val="004C192C"/>
    <w:rsid w:val="004C516C"/>
    <w:rsid w:val="004C56F4"/>
    <w:rsid w:val="004D3316"/>
    <w:rsid w:val="004D39BB"/>
    <w:rsid w:val="004F3DF6"/>
    <w:rsid w:val="00502E02"/>
    <w:rsid w:val="005036D6"/>
    <w:rsid w:val="00505985"/>
    <w:rsid w:val="00505CBD"/>
    <w:rsid w:val="00506069"/>
    <w:rsid w:val="00506BD7"/>
    <w:rsid w:val="0051607E"/>
    <w:rsid w:val="00575131"/>
    <w:rsid w:val="00590817"/>
    <w:rsid w:val="00596CC4"/>
    <w:rsid w:val="005B17E4"/>
    <w:rsid w:val="005B6132"/>
    <w:rsid w:val="005C20CA"/>
    <w:rsid w:val="005C3219"/>
    <w:rsid w:val="005C487D"/>
    <w:rsid w:val="005C73FD"/>
    <w:rsid w:val="005D2590"/>
    <w:rsid w:val="005D4EEF"/>
    <w:rsid w:val="005E52C8"/>
    <w:rsid w:val="005F7852"/>
    <w:rsid w:val="00603E88"/>
    <w:rsid w:val="0061413F"/>
    <w:rsid w:val="00626D42"/>
    <w:rsid w:val="006359F0"/>
    <w:rsid w:val="00663882"/>
    <w:rsid w:val="00685F4C"/>
    <w:rsid w:val="006924D3"/>
    <w:rsid w:val="00694C6E"/>
    <w:rsid w:val="00696E47"/>
    <w:rsid w:val="006B395E"/>
    <w:rsid w:val="006D7D39"/>
    <w:rsid w:val="006E0EE9"/>
    <w:rsid w:val="006E71A0"/>
    <w:rsid w:val="006F2E49"/>
    <w:rsid w:val="00710B16"/>
    <w:rsid w:val="007114B2"/>
    <w:rsid w:val="00714286"/>
    <w:rsid w:val="007176C5"/>
    <w:rsid w:val="00725CFB"/>
    <w:rsid w:val="00732112"/>
    <w:rsid w:val="00740A1C"/>
    <w:rsid w:val="00745952"/>
    <w:rsid w:val="00746D4E"/>
    <w:rsid w:val="00747D64"/>
    <w:rsid w:val="007715BB"/>
    <w:rsid w:val="00781F0B"/>
    <w:rsid w:val="00785A9C"/>
    <w:rsid w:val="00786DA9"/>
    <w:rsid w:val="0079312C"/>
    <w:rsid w:val="0079658A"/>
    <w:rsid w:val="0079671E"/>
    <w:rsid w:val="007A3383"/>
    <w:rsid w:val="007B3E0F"/>
    <w:rsid w:val="007B6D1F"/>
    <w:rsid w:val="007C1D5D"/>
    <w:rsid w:val="007F1063"/>
    <w:rsid w:val="007F13E2"/>
    <w:rsid w:val="00812BD2"/>
    <w:rsid w:val="008134AE"/>
    <w:rsid w:val="00813A4D"/>
    <w:rsid w:val="0082023A"/>
    <w:rsid w:val="008343CC"/>
    <w:rsid w:val="008502E6"/>
    <w:rsid w:val="00850FDD"/>
    <w:rsid w:val="00860C59"/>
    <w:rsid w:val="00870125"/>
    <w:rsid w:val="00880C7D"/>
    <w:rsid w:val="00887B82"/>
    <w:rsid w:val="008A04B5"/>
    <w:rsid w:val="008A1988"/>
    <w:rsid w:val="008A7A71"/>
    <w:rsid w:val="008B4A25"/>
    <w:rsid w:val="008C0843"/>
    <w:rsid w:val="008C1F38"/>
    <w:rsid w:val="008C5263"/>
    <w:rsid w:val="008D4524"/>
    <w:rsid w:val="008E350F"/>
    <w:rsid w:val="008F4368"/>
    <w:rsid w:val="008F557E"/>
    <w:rsid w:val="008F777B"/>
    <w:rsid w:val="00910D45"/>
    <w:rsid w:val="00913E94"/>
    <w:rsid w:val="00920D1A"/>
    <w:rsid w:val="00922E98"/>
    <w:rsid w:val="009413DF"/>
    <w:rsid w:val="00945633"/>
    <w:rsid w:val="00945C15"/>
    <w:rsid w:val="00952119"/>
    <w:rsid w:val="009548B1"/>
    <w:rsid w:val="0096204A"/>
    <w:rsid w:val="009657DC"/>
    <w:rsid w:val="00970CAB"/>
    <w:rsid w:val="0098644F"/>
    <w:rsid w:val="009B56BB"/>
    <w:rsid w:val="009C2615"/>
    <w:rsid w:val="009E2A69"/>
    <w:rsid w:val="009E47B7"/>
    <w:rsid w:val="009E6F9A"/>
    <w:rsid w:val="009F2CF5"/>
    <w:rsid w:val="009F5EDD"/>
    <w:rsid w:val="009F7F61"/>
    <w:rsid w:val="00A022D8"/>
    <w:rsid w:val="00A072C1"/>
    <w:rsid w:val="00A15B76"/>
    <w:rsid w:val="00A20A3E"/>
    <w:rsid w:val="00A250E2"/>
    <w:rsid w:val="00A2626C"/>
    <w:rsid w:val="00A553A9"/>
    <w:rsid w:val="00A61417"/>
    <w:rsid w:val="00A76D7D"/>
    <w:rsid w:val="00A80672"/>
    <w:rsid w:val="00A9204A"/>
    <w:rsid w:val="00A92D68"/>
    <w:rsid w:val="00AA78FA"/>
    <w:rsid w:val="00AB13D0"/>
    <w:rsid w:val="00AB24E5"/>
    <w:rsid w:val="00AB3A77"/>
    <w:rsid w:val="00AD1CB3"/>
    <w:rsid w:val="00AD6C88"/>
    <w:rsid w:val="00AD704D"/>
    <w:rsid w:val="00AE0C23"/>
    <w:rsid w:val="00AE16F7"/>
    <w:rsid w:val="00AE4FD1"/>
    <w:rsid w:val="00AF5B03"/>
    <w:rsid w:val="00B0196F"/>
    <w:rsid w:val="00B06F5D"/>
    <w:rsid w:val="00B30803"/>
    <w:rsid w:val="00B32751"/>
    <w:rsid w:val="00B35265"/>
    <w:rsid w:val="00B43141"/>
    <w:rsid w:val="00B7295F"/>
    <w:rsid w:val="00B81564"/>
    <w:rsid w:val="00B92067"/>
    <w:rsid w:val="00B93838"/>
    <w:rsid w:val="00B93A64"/>
    <w:rsid w:val="00B969C6"/>
    <w:rsid w:val="00BA48F0"/>
    <w:rsid w:val="00BB0E5B"/>
    <w:rsid w:val="00BB1FC9"/>
    <w:rsid w:val="00BC7FF0"/>
    <w:rsid w:val="00BF1CC8"/>
    <w:rsid w:val="00C02EDC"/>
    <w:rsid w:val="00C10D52"/>
    <w:rsid w:val="00C15A9C"/>
    <w:rsid w:val="00C24E80"/>
    <w:rsid w:val="00C27F92"/>
    <w:rsid w:val="00C33B24"/>
    <w:rsid w:val="00C34E7B"/>
    <w:rsid w:val="00C429FE"/>
    <w:rsid w:val="00C45658"/>
    <w:rsid w:val="00C45A20"/>
    <w:rsid w:val="00C8049D"/>
    <w:rsid w:val="00C85C19"/>
    <w:rsid w:val="00C90098"/>
    <w:rsid w:val="00C95C28"/>
    <w:rsid w:val="00C96256"/>
    <w:rsid w:val="00CA0457"/>
    <w:rsid w:val="00CA5326"/>
    <w:rsid w:val="00CD052D"/>
    <w:rsid w:val="00CD1C3D"/>
    <w:rsid w:val="00CE773B"/>
    <w:rsid w:val="00D01A59"/>
    <w:rsid w:val="00D14283"/>
    <w:rsid w:val="00D2219F"/>
    <w:rsid w:val="00D274D0"/>
    <w:rsid w:val="00D37B2E"/>
    <w:rsid w:val="00D4041A"/>
    <w:rsid w:val="00D46F9B"/>
    <w:rsid w:val="00D47AE0"/>
    <w:rsid w:val="00D5160A"/>
    <w:rsid w:val="00D67178"/>
    <w:rsid w:val="00D778FE"/>
    <w:rsid w:val="00D80AC4"/>
    <w:rsid w:val="00D8364D"/>
    <w:rsid w:val="00D840D3"/>
    <w:rsid w:val="00D931E9"/>
    <w:rsid w:val="00DA043D"/>
    <w:rsid w:val="00DA391E"/>
    <w:rsid w:val="00E04268"/>
    <w:rsid w:val="00E05BB8"/>
    <w:rsid w:val="00E078FD"/>
    <w:rsid w:val="00E07C04"/>
    <w:rsid w:val="00E21C38"/>
    <w:rsid w:val="00E24B90"/>
    <w:rsid w:val="00E2589B"/>
    <w:rsid w:val="00E317B3"/>
    <w:rsid w:val="00E32145"/>
    <w:rsid w:val="00E55CF7"/>
    <w:rsid w:val="00E62B80"/>
    <w:rsid w:val="00E966D2"/>
    <w:rsid w:val="00EA576D"/>
    <w:rsid w:val="00EA61D0"/>
    <w:rsid w:val="00EA6952"/>
    <w:rsid w:val="00EB34A9"/>
    <w:rsid w:val="00EB3B14"/>
    <w:rsid w:val="00EB52F1"/>
    <w:rsid w:val="00EC0FF7"/>
    <w:rsid w:val="00ED306A"/>
    <w:rsid w:val="00EE1A1D"/>
    <w:rsid w:val="00EE2348"/>
    <w:rsid w:val="00EE42B3"/>
    <w:rsid w:val="00F05239"/>
    <w:rsid w:val="00F1153C"/>
    <w:rsid w:val="00F24AF3"/>
    <w:rsid w:val="00F331A1"/>
    <w:rsid w:val="00F7307D"/>
    <w:rsid w:val="00F86BBC"/>
    <w:rsid w:val="00F9125E"/>
    <w:rsid w:val="00FA4ED8"/>
    <w:rsid w:val="00FA7740"/>
    <w:rsid w:val="00FB7D1B"/>
    <w:rsid w:val="00FC122B"/>
    <w:rsid w:val="00FC668E"/>
    <w:rsid w:val="00FD1AC9"/>
    <w:rsid w:val="00FD286E"/>
    <w:rsid w:val="00FD5934"/>
    <w:rsid w:val="00FD5A30"/>
    <w:rsid w:val="00FE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 w:type="character" w:styleId="FollowedHyperlink">
    <w:name w:val="FollowedHyperlink"/>
    <w:basedOn w:val="DefaultParagraphFont"/>
    <w:uiPriority w:val="99"/>
    <w:semiHidden/>
    <w:unhideWhenUsed/>
    <w:rsid w:val="003062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 w:type="character" w:styleId="FollowedHyperlink">
    <w:name w:val="FollowedHyperlink"/>
    <w:basedOn w:val="DefaultParagraphFont"/>
    <w:uiPriority w:val="99"/>
    <w:semiHidden/>
    <w:unhideWhenUsed/>
    <w:rsid w:val="00306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zevedo@srped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45A9-A0D8-4A32-A635-B3762166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Basilone, Mary</cp:lastModifiedBy>
  <cp:revision>5</cp:revision>
  <dcterms:created xsi:type="dcterms:W3CDTF">2015-09-01T14:29:00Z</dcterms:created>
  <dcterms:modified xsi:type="dcterms:W3CDTF">2015-09-10T12:51:00Z</dcterms:modified>
</cp:coreProperties>
</file>