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32" w:rsidRPr="00A52C0C" w:rsidRDefault="00A52C0C" w:rsidP="00A52C0C">
      <w:pPr>
        <w:spacing w:after="0" w:line="240" w:lineRule="auto"/>
        <w:jc w:val="center"/>
        <w:rPr>
          <w:b/>
          <w:sz w:val="28"/>
          <w:szCs w:val="28"/>
        </w:rPr>
      </w:pPr>
      <w:bookmarkStart w:id="0" w:name="_GoBack"/>
      <w:bookmarkEnd w:id="0"/>
      <w:r w:rsidRPr="00A52C0C">
        <w:rPr>
          <w:b/>
          <w:sz w:val="28"/>
          <w:szCs w:val="28"/>
        </w:rPr>
        <w:t>South East Regional Coordinating Council on Transportation</w:t>
      </w:r>
    </w:p>
    <w:p w:rsidR="00A52C0C" w:rsidRPr="00A52C0C" w:rsidRDefault="00A52C0C" w:rsidP="00A52C0C">
      <w:pPr>
        <w:spacing w:after="0" w:line="240" w:lineRule="auto"/>
        <w:jc w:val="center"/>
        <w:rPr>
          <w:b/>
        </w:rPr>
      </w:pPr>
      <w:r w:rsidRPr="00A52C0C">
        <w:rPr>
          <w:b/>
        </w:rPr>
        <w:t>October 27, 2015</w:t>
      </w:r>
      <w:r w:rsidR="00A74B0A">
        <w:rPr>
          <w:b/>
        </w:rPr>
        <w:t xml:space="preserve"> ~ </w:t>
      </w:r>
      <w:r w:rsidRPr="00A52C0C">
        <w:rPr>
          <w:b/>
        </w:rPr>
        <w:t>Meeting Notes</w:t>
      </w:r>
    </w:p>
    <w:p w:rsidR="00A74B0A" w:rsidRPr="00A74B0A" w:rsidRDefault="00A74B0A" w:rsidP="00A74B0A">
      <w:pPr>
        <w:spacing w:after="0" w:line="240" w:lineRule="auto"/>
        <w:jc w:val="center"/>
        <w:rPr>
          <w:b/>
          <w:sz w:val="24"/>
          <w:szCs w:val="24"/>
        </w:rPr>
      </w:pPr>
      <w:r w:rsidRPr="00A74B0A">
        <w:rPr>
          <w:b/>
          <w:sz w:val="24"/>
          <w:szCs w:val="24"/>
        </w:rPr>
        <w:t>Preparation for November 13 Forum on Education &amp; Employment Transportation</w:t>
      </w:r>
    </w:p>
    <w:p w:rsidR="00A74B0A" w:rsidRDefault="00A74B0A" w:rsidP="00A52C0C">
      <w:pPr>
        <w:spacing w:after="0" w:line="240" w:lineRule="auto"/>
      </w:pPr>
    </w:p>
    <w:p w:rsidR="00337CC3" w:rsidRPr="00337CC3" w:rsidRDefault="00337CC3" w:rsidP="00A52C0C">
      <w:pPr>
        <w:spacing w:after="0" w:line="240" w:lineRule="auto"/>
        <w:rPr>
          <w:b/>
        </w:rPr>
      </w:pPr>
      <w:r w:rsidRPr="00337CC3">
        <w:rPr>
          <w:b/>
        </w:rPr>
        <w:t>Attendees</w:t>
      </w:r>
    </w:p>
    <w:p w:rsidR="00337CC3" w:rsidRDefault="004950B8" w:rsidP="00A52C0C">
      <w:pPr>
        <w:spacing w:after="0" w:line="240" w:lineRule="auto"/>
      </w:pPr>
      <w:r>
        <w:t xml:space="preserve">Mary Basilone, Laura </w:t>
      </w:r>
      <w:proofErr w:type="spellStart"/>
      <w:r>
        <w:t>Beaudoin</w:t>
      </w:r>
      <w:proofErr w:type="spellEnd"/>
      <w:r>
        <w:t xml:space="preserve">, Rachel </w:t>
      </w:r>
      <w:proofErr w:type="spellStart"/>
      <w:r>
        <w:t>Fichtenbaum</w:t>
      </w:r>
      <w:proofErr w:type="spellEnd"/>
      <w:r>
        <w:t xml:space="preserve">, Anne C. </w:t>
      </w:r>
      <w:proofErr w:type="spellStart"/>
      <w:r>
        <w:t>Bisson</w:t>
      </w:r>
      <w:proofErr w:type="spellEnd"/>
      <w:r>
        <w:t xml:space="preserve">, Sarah Alden, Jane </w:t>
      </w:r>
      <w:proofErr w:type="spellStart"/>
      <w:r>
        <w:t>DiBiasio</w:t>
      </w:r>
      <w:proofErr w:type="spellEnd"/>
      <w:r>
        <w:t xml:space="preserve">, Bill Shine, Mary Ellen </w:t>
      </w:r>
      <w:proofErr w:type="spellStart"/>
      <w:r>
        <w:t>DeFrias</w:t>
      </w:r>
      <w:proofErr w:type="spellEnd"/>
      <w:r>
        <w:t xml:space="preserve">, Janet </w:t>
      </w:r>
      <w:proofErr w:type="spellStart"/>
      <w:r>
        <w:t>Richardi</w:t>
      </w:r>
      <w:proofErr w:type="spellEnd"/>
      <w:r>
        <w:t>, Julie Boren, Joanne Laferrara, Steve Salwak, Angie Azevedo</w:t>
      </w:r>
    </w:p>
    <w:p w:rsidR="004950B8" w:rsidRDefault="004950B8" w:rsidP="00A52C0C">
      <w:pPr>
        <w:spacing w:after="0" w:line="240" w:lineRule="auto"/>
      </w:pPr>
    </w:p>
    <w:p w:rsidR="00725598" w:rsidRPr="00725598" w:rsidRDefault="00725598" w:rsidP="00A52C0C">
      <w:pPr>
        <w:spacing w:after="0" w:line="240" w:lineRule="auto"/>
        <w:rPr>
          <w:b/>
        </w:rPr>
      </w:pPr>
      <w:r w:rsidRPr="00725598">
        <w:rPr>
          <w:b/>
        </w:rPr>
        <w:t>Venue Update</w:t>
      </w:r>
    </w:p>
    <w:p w:rsidR="00725598" w:rsidRDefault="00725598" w:rsidP="00F10789">
      <w:pPr>
        <w:pStyle w:val="ListParagraph"/>
        <w:numPr>
          <w:ilvl w:val="0"/>
          <w:numId w:val="4"/>
        </w:numPr>
        <w:spacing w:after="0" w:line="240" w:lineRule="auto"/>
      </w:pPr>
      <w:r>
        <w:t>The ATMC recently changed its name and is now the Center for Innovation and Entrepreneurship</w:t>
      </w:r>
    </w:p>
    <w:p w:rsidR="00725598" w:rsidRDefault="00725598" w:rsidP="00A52C0C">
      <w:pPr>
        <w:spacing w:after="0" w:line="240" w:lineRule="auto"/>
      </w:pPr>
    </w:p>
    <w:p w:rsidR="00A52C0C" w:rsidRPr="00A37DBF" w:rsidRDefault="00A37DBF" w:rsidP="00A52C0C">
      <w:pPr>
        <w:spacing w:after="0" w:line="240" w:lineRule="auto"/>
        <w:rPr>
          <w:b/>
        </w:rPr>
      </w:pPr>
      <w:r w:rsidRPr="00A37DBF">
        <w:rPr>
          <w:b/>
        </w:rPr>
        <w:t>Forum Registrations</w:t>
      </w:r>
    </w:p>
    <w:p w:rsidR="00A37DBF" w:rsidRDefault="00A37DBF" w:rsidP="00A37DBF">
      <w:pPr>
        <w:pStyle w:val="ListParagraph"/>
        <w:numPr>
          <w:ilvl w:val="0"/>
          <w:numId w:val="1"/>
        </w:numPr>
        <w:spacing w:after="0" w:line="240" w:lineRule="auto"/>
      </w:pPr>
      <w:r>
        <w:t>We currently have 22, more than half of whom are not active in SERCCOT</w:t>
      </w:r>
    </w:p>
    <w:p w:rsidR="00A37DBF" w:rsidRDefault="00A37DBF" w:rsidP="00A37DBF">
      <w:pPr>
        <w:pStyle w:val="ListParagraph"/>
        <w:numPr>
          <w:ilvl w:val="0"/>
          <w:numId w:val="1"/>
        </w:numPr>
        <w:spacing w:after="0" w:line="240" w:lineRule="auto"/>
      </w:pPr>
      <w:r>
        <w:t>An additional 10 people indicated interest from the survey</w:t>
      </w:r>
    </w:p>
    <w:p w:rsidR="00A37DBF" w:rsidRDefault="00A37DBF" w:rsidP="00A37DBF">
      <w:pPr>
        <w:pStyle w:val="ListParagraph"/>
        <w:numPr>
          <w:ilvl w:val="0"/>
          <w:numId w:val="1"/>
        </w:numPr>
        <w:spacing w:after="0" w:line="240" w:lineRule="auto"/>
      </w:pPr>
      <w:r>
        <w:t>We got 6 more from Mary’s email yesterday, and Mary will send out 2 more emails</w:t>
      </w:r>
    </w:p>
    <w:p w:rsidR="00463609" w:rsidRDefault="00463609" w:rsidP="00463609">
      <w:pPr>
        <w:pStyle w:val="ListParagraph"/>
        <w:numPr>
          <w:ilvl w:val="0"/>
          <w:numId w:val="1"/>
        </w:numPr>
        <w:spacing w:after="0" w:line="240" w:lineRule="auto"/>
      </w:pPr>
      <w:r>
        <w:t>Mary Ellen spoke to a coalition of after school programs who want to send 1-2 people</w:t>
      </w:r>
    </w:p>
    <w:p w:rsidR="00A37DBF" w:rsidRDefault="00A37DBF" w:rsidP="00A37DBF">
      <w:pPr>
        <w:pStyle w:val="ListParagraph"/>
        <w:numPr>
          <w:ilvl w:val="0"/>
          <w:numId w:val="1"/>
        </w:numPr>
        <w:spacing w:after="0" w:line="240" w:lineRule="auto"/>
      </w:pPr>
      <w:r>
        <w:t>We’re hoping for at least 40</w:t>
      </w:r>
    </w:p>
    <w:p w:rsidR="00A37DBF" w:rsidRDefault="00A37DBF" w:rsidP="00A37DBF">
      <w:pPr>
        <w:pStyle w:val="ListParagraph"/>
        <w:numPr>
          <w:ilvl w:val="0"/>
          <w:numId w:val="1"/>
        </w:numPr>
        <w:spacing w:after="0" w:line="240" w:lineRule="auto"/>
      </w:pPr>
      <w:r>
        <w:t>We’re in better shape than we were last year</w:t>
      </w:r>
    </w:p>
    <w:p w:rsidR="00463609" w:rsidRDefault="00463609" w:rsidP="00463609">
      <w:pPr>
        <w:pStyle w:val="ListParagraph"/>
        <w:numPr>
          <w:ilvl w:val="0"/>
          <w:numId w:val="1"/>
        </w:numPr>
        <w:spacing w:after="0" w:line="240" w:lineRule="auto"/>
      </w:pPr>
      <w:r w:rsidRPr="00852969">
        <w:rPr>
          <w:highlight w:val="darkMagenta"/>
        </w:rPr>
        <w:t>Angie</w:t>
      </w:r>
      <w:r>
        <w:t xml:space="preserve"> will send out Mary’s registration list to the whole group so if you see someone who should attend who isn’t already registered, please send them a personalized email</w:t>
      </w:r>
    </w:p>
    <w:p w:rsidR="00A37DBF" w:rsidRPr="00A37DBF" w:rsidRDefault="00A37DBF" w:rsidP="00A37DBF">
      <w:pPr>
        <w:pStyle w:val="ListParagraph"/>
        <w:numPr>
          <w:ilvl w:val="0"/>
          <w:numId w:val="1"/>
        </w:numPr>
        <w:spacing w:after="0" w:line="240" w:lineRule="auto"/>
        <w:rPr>
          <w:highlight w:val="green"/>
        </w:rPr>
      </w:pPr>
      <w:r w:rsidRPr="00A37DBF">
        <w:rPr>
          <w:highlight w:val="green"/>
        </w:rPr>
        <w:t>Everyone:</w:t>
      </w:r>
    </w:p>
    <w:p w:rsidR="00A37DBF" w:rsidRPr="00A37DBF" w:rsidRDefault="00A37DBF" w:rsidP="00A37DBF">
      <w:pPr>
        <w:pStyle w:val="ListParagraph"/>
        <w:numPr>
          <w:ilvl w:val="1"/>
          <w:numId w:val="1"/>
        </w:numPr>
        <w:spacing w:after="0" w:line="240" w:lineRule="auto"/>
        <w:rPr>
          <w:highlight w:val="green"/>
        </w:rPr>
      </w:pPr>
      <w:r w:rsidRPr="00A37DBF">
        <w:rPr>
          <w:highlight w:val="green"/>
        </w:rPr>
        <w:t>Please register if you haven’t already done so</w:t>
      </w:r>
    </w:p>
    <w:p w:rsidR="00A37DBF" w:rsidRPr="00A37DBF" w:rsidRDefault="00A37DBF" w:rsidP="00A37DBF">
      <w:pPr>
        <w:pStyle w:val="ListParagraph"/>
        <w:numPr>
          <w:ilvl w:val="1"/>
          <w:numId w:val="1"/>
        </w:numPr>
        <w:spacing w:after="0" w:line="240" w:lineRule="auto"/>
        <w:rPr>
          <w:highlight w:val="green"/>
        </w:rPr>
      </w:pPr>
      <w:r w:rsidRPr="00A37DBF">
        <w:rPr>
          <w:highlight w:val="green"/>
        </w:rPr>
        <w:t>Please use the “forward” button at the bottom of Mary’s emails to forward this to your contacts to give them a personal reminder</w:t>
      </w:r>
    </w:p>
    <w:p w:rsidR="00A37DBF" w:rsidRDefault="00A37DBF" w:rsidP="00A37DBF">
      <w:pPr>
        <w:spacing w:after="0" w:line="240" w:lineRule="auto"/>
      </w:pPr>
    </w:p>
    <w:p w:rsidR="00A37DBF" w:rsidRPr="00C37FBD" w:rsidRDefault="00C37FBD" w:rsidP="00A37DBF">
      <w:pPr>
        <w:spacing w:after="0" w:line="240" w:lineRule="auto"/>
        <w:rPr>
          <w:b/>
        </w:rPr>
      </w:pPr>
      <w:r w:rsidRPr="00C37FBD">
        <w:rPr>
          <w:b/>
        </w:rPr>
        <w:t>Surveys</w:t>
      </w:r>
    </w:p>
    <w:p w:rsidR="00C37FBD" w:rsidRDefault="00C37FBD" w:rsidP="00C37FBD">
      <w:pPr>
        <w:pStyle w:val="ListParagraph"/>
        <w:numPr>
          <w:ilvl w:val="0"/>
          <w:numId w:val="2"/>
        </w:numPr>
        <w:spacing w:after="0" w:line="240" w:lineRule="auto"/>
      </w:pPr>
      <w:r>
        <w:t>We have 19 employment responses &amp; 8 or 9 education responses</w:t>
      </w:r>
    </w:p>
    <w:p w:rsidR="00C37FBD" w:rsidRDefault="00C37FBD" w:rsidP="00C37FBD">
      <w:pPr>
        <w:spacing w:after="0" w:line="240" w:lineRule="auto"/>
      </w:pPr>
    </w:p>
    <w:p w:rsidR="00C37FBD" w:rsidRPr="00C37FBD" w:rsidRDefault="00C37FBD" w:rsidP="00C37FBD">
      <w:pPr>
        <w:spacing w:after="0" w:line="240" w:lineRule="auto"/>
        <w:rPr>
          <w:b/>
        </w:rPr>
      </w:pPr>
      <w:r w:rsidRPr="00C37FBD">
        <w:rPr>
          <w:b/>
        </w:rPr>
        <w:t>Meeting Notes</w:t>
      </w:r>
    </w:p>
    <w:p w:rsidR="00C37FBD" w:rsidRDefault="00C37FBD" w:rsidP="00C37FBD">
      <w:pPr>
        <w:pStyle w:val="ListParagraph"/>
        <w:numPr>
          <w:ilvl w:val="0"/>
          <w:numId w:val="2"/>
        </w:numPr>
        <w:spacing w:after="0" w:line="240" w:lineRule="auto"/>
      </w:pPr>
      <w:r>
        <w:t>The group accepted the notes from the previous meeting without amendment</w:t>
      </w:r>
    </w:p>
    <w:p w:rsidR="00C37FBD" w:rsidRDefault="00C37FBD" w:rsidP="00C37FBD">
      <w:pPr>
        <w:spacing w:after="0" w:line="240" w:lineRule="auto"/>
      </w:pPr>
    </w:p>
    <w:p w:rsidR="00C37FBD" w:rsidRPr="00FE4AED" w:rsidRDefault="00FE4AED" w:rsidP="00C37FBD">
      <w:pPr>
        <w:spacing w:after="0" w:line="240" w:lineRule="auto"/>
        <w:rPr>
          <w:b/>
        </w:rPr>
      </w:pPr>
      <w:r w:rsidRPr="00FE4AED">
        <w:rPr>
          <w:b/>
        </w:rPr>
        <w:t>Scenarios</w:t>
      </w:r>
    </w:p>
    <w:p w:rsidR="00FE4AED" w:rsidRDefault="00FE4AED" w:rsidP="00FE4AED">
      <w:pPr>
        <w:pStyle w:val="ListParagraph"/>
        <w:numPr>
          <w:ilvl w:val="0"/>
          <w:numId w:val="2"/>
        </w:numPr>
        <w:spacing w:after="0" w:line="240" w:lineRule="auto"/>
      </w:pPr>
      <w:r w:rsidRPr="007D744E">
        <w:rPr>
          <w:highlight w:val="red"/>
        </w:rPr>
        <w:t>Rachel</w:t>
      </w:r>
      <w:r w:rsidRPr="007D744E">
        <w:t xml:space="preserve"> </w:t>
      </w:r>
      <w:r>
        <w:t>to reword the 1.25 mile wording in #2</w:t>
      </w:r>
    </w:p>
    <w:p w:rsidR="00FE4AED" w:rsidRDefault="00FE4AED" w:rsidP="00FE4AED">
      <w:pPr>
        <w:pStyle w:val="ListParagraph"/>
        <w:numPr>
          <w:ilvl w:val="0"/>
          <w:numId w:val="2"/>
        </w:numPr>
        <w:spacing w:after="0" w:line="240" w:lineRule="auto"/>
      </w:pPr>
      <w:r w:rsidRPr="00852969">
        <w:rPr>
          <w:highlight w:val="darkMagenta"/>
        </w:rPr>
        <w:t>Angie</w:t>
      </w:r>
      <w:r>
        <w:t xml:space="preserve"> to fix the private provider portion of #4</w:t>
      </w:r>
    </w:p>
    <w:p w:rsidR="00FE4AED" w:rsidRDefault="00FE4AED" w:rsidP="00FE4AED">
      <w:pPr>
        <w:pStyle w:val="ListParagraph"/>
        <w:numPr>
          <w:ilvl w:val="0"/>
          <w:numId w:val="2"/>
        </w:numPr>
        <w:spacing w:after="0" w:line="240" w:lineRule="auto"/>
      </w:pPr>
      <w:r>
        <w:t xml:space="preserve">In general we need to emphasize that RTAs aren’t going to be able to solve all these problems. They may be able to be part of the solution, but we want people to think outside the box. </w:t>
      </w:r>
      <w:r w:rsidRPr="00852969">
        <w:rPr>
          <w:highlight w:val="darkMagenta"/>
        </w:rPr>
        <w:t>Angie</w:t>
      </w:r>
      <w:r>
        <w:t xml:space="preserve"> and </w:t>
      </w:r>
      <w:r w:rsidRPr="00852969">
        <w:rPr>
          <w:highlight w:val="red"/>
        </w:rPr>
        <w:t>Rachel</w:t>
      </w:r>
      <w:r>
        <w:t xml:space="preserve"> will work on a slide to share some solutions from elsewhere – </w:t>
      </w:r>
      <w:proofErr w:type="spellStart"/>
      <w:r>
        <w:t>eg</w:t>
      </w:r>
      <w:proofErr w:type="spellEnd"/>
      <w:r>
        <w:t xml:space="preserve">. Neponset TMA, </w:t>
      </w:r>
      <w:proofErr w:type="spellStart"/>
      <w:r>
        <w:t>CrossTown</w:t>
      </w:r>
      <w:proofErr w:type="spellEnd"/>
      <w:r>
        <w:t xml:space="preserve"> Connect, GATRA’s North Plymouth after school public bus service, GATRA’s public/private partnership with Sensata</w:t>
      </w:r>
    </w:p>
    <w:p w:rsidR="00FE4AED" w:rsidRDefault="00FE4AED" w:rsidP="00852969">
      <w:pPr>
        <w:spacing w:after="0" w:line="240" w:lineRule="auto"/>
      </w:pPr>
    </w:p>
    <w:p w:rsidR="00852969" w:rsidRPr="00852969" w:rsidRDefault="00852969" w:rsidP="00852969">
      <w:pPr>
        <w:spacing w:after="0" w:line="240" w:lineRule="auto"/>
        <w:rPr>
          <w:b/>
        </w:rPr>
      </w:pPr>
      <w:r w:rsidRPr="00852969">
        <w:rPr>
          <w:b/>
        </w:rPr>
        <w:t>Presentations</w:t>
      </w:r>
    </w:p>
    <w:p w:rsidR="00852969" w:rsidRDefault="00D62901" w:rsidP="0083030A">
      <w:pPr>
        <w:pStyle w:val="ListParagraph"/>
        <w:numPr>
          <w:ilvl w:val="0"/>
          <w:numId w:val="3"/>
        </w:numPr>
        <w:spacing w:after="0" w:line="240" w:lineRule="auto"/>
      </w:pPr>
      <w:r>
        <w:t xml:space="preserve">Adam already sent his </w:t>
      </w:r>
      <w:proofErr w:type="spellStart"/>
      <w:r>
        <w:t>powerpoint</w:t>
      </w:r>
      <w:proofErr w:type="spellEnd"/>
    </w:p>
    <w:p w:rsidR="00C27AC7" w:rsidRDefault="00C27AC7" w:rsidP="0083030A">
      <w:pPr>
        <w:pStyle w:val="ListParagraph"/>
        <w:numPr>
          <w:ilvl w:val="0"/>
          <w:numId w:val="3"/>
        </w:numPr>
        <w:spacing w:after="0" w:line="240" w:lineRule="auto"/>
      </w:pPr>
      <w:r w:rsidRPr="00C27AC7">
        <w:rPr>
          <w:highlight w:val="darkMagenta"/>
        </w:rPr>
        <w:t>Angie</w:t>
      </w:r>
      <w:r>
        <w:t xml:space="preserve"> will include her RTOI map</w:t>
      </w:r>
    </w:p>
    <w:p w:rsidR="000323E9" w:rsidRDefault="000323E9" w:rsidP="0083030A">
      <w:pPr>
        <w:pStyle w:val="ListParagraph"/>
        <w:numPr>
          <w:ilvl w:val="0"/>
          <w:numId w:val="3"/>
        </w:numPr>
        <w:spacing w:after="0" w:line="240" w:lineRule="auto"/>
      </w:pPr>
      <w:r w:rsidRPr="000323E9">
        <w:rPr>
          <w:highlight w:val="darkMagenta"/>
        </w:rPr>
        <w:t>Angie</w:t>
      </w:r>
      <w:r>
        <w:t xml:space="preserve"> </w:t>
      </w:r>
      <w:r w:rsidR="00376B47">
        <w:t xml:space="preserve">and </w:t>
      </w:r>
      <w:r w:rsidR="00376B47" w:rsidRPr="00C41406">
        <w:rPr>
          <w:shd w:val="clear" w:color="auto" w:fill="FF00FF"/>
        </w:rPr>
        <w:t>Mary</w:t>
      </w:r>
      <w:r w:rsidR="00376B47">
        <w:t xml:space="preserve"> will create a SERCCOT handout regarding who we are and the agencies and organizations that make up the council.  The handout will go in the folders and Julie will touch upon this briefly in her opening remarks.  </w:t>
      </w:r>
    </w:p>
    <w:p w:rsidR="00976261" w:rsidRDefault="00976261" w:rsidP="0083030A">
      <w:pPr>
        <w:pStyle w:val="ListParagraph"/>
        <w:numPr>
          <w:ilvl w:val="0"/>
          <w:numId w:val="3"/>
        </w:numPr>
        <w:spacing w:after="0" w:line="240" w:lineRule="auto"/>
      </w:pPr>
      <w:r w:rsidRPr="00976261">
        <w:rPr>
          <w:highlight w:val="magenta"/>
        </w:rPr>
        <w:lastRenderedPageBreak/>
        <w:t>Mary</w:t>
      </w:r>
      <w:r>
        <w:t xml:space="preserve"> will send Janet talking points on transportation for the Senator</w:t>
      </w:r>
    </w:p>
    <w:p w:rsidR="00B01E09" w:rsidRDefault="00B01E09" w:rsidP="0083030A">
      <w:pPr>
        <w:pStyle w:val="ListParagraph"/>
        <w:numPr>
          <w:ilvl w:val="0"/>
          <w:numId w:val="3"/>
        </w:numPr>
        <w:spacing w:after="0" w:line="240" w:lineRule="auto"/>
      </w:pPr>
      <w:r w:rsidRPr="00B01E09">
        <w:rPr>
          <w:highlight w:val="darkMagenta"/>
        </w:rPr>
        <w:t>Angie</w:t>
      </w:r>
      <w:r>
        <w:t xml:space="preserve"> will turn everything into one big </w:t>
      </w:r>
      <w:proofErr w:type="spellStart"/>
      <w:r>
        <w:t>ppt</w:t>
      </w:r>
      <w:proofErr w:type="spellEnd"/>
    </w:p>
    <w:p w:rsidR="000E0CFF" w:rsidRDefault="000E0CFF" w:rsidP="000E0CFF">
      <w:pPr>
        <w:spacing w:after="0" w:line="240" w:lineRule="auto"/>
      </w:pPr>
    </w:p>
    <w:p w:rsidR="000E0CFF" w:rsidRPr="000E0CFF" w:rsidRDefault="000E0CFF" w:rsidP="000E0CFF">
      <w:pPr>
        <w:spacing w:after="0" w:line="240" w:lineRule="auto"/>
        <w:rPr>
          <w:b/>
        </w:rPr>
      </w:pPr>
      <w:r>
        <w:rPr>
          <w:b/>
        </w:rPr>
        <w:t>Logistical Prep</w:t>
      </w:r>
    </w:p>
    <w:p w:rsidR="00D62901" w:rsidRDefault="00D62901" w:rsidP="0083030A">
      <w:pPr>
        <w:pStyle w:val="ListParagraph"/>
        <w:numPr>
          <w:ilvl w:val="0"/>
          <w:numId w:val="3"/>
        </w:numPr>
        <w:spacing w:after="0" w:line="240" w:lineRule="auto"/>
      </w:pPr>
      <w:r w:rsidRPr="00D62901">
        <w:rPr>
          <w:highlight w:val="cyan"/>
        </w:rPr>
        <w:t>Janet</w:t>
      </w:r>
      <w:r>
        <w:t xml:space="preserve"> will check with the venue about A/V needs. We’d like to use the projector &amp; screen &amp; Internet. </w:t>
      </w:r>
      <w:r w:rsidRPr="00142B44">
        <w:rPr>
          <w:highlight w:val="darkMagenta"/>
        </w:rPr>
        <w:t>Angie</w:t>
      </w:r>
      <w:r>
        <w:t xml:space="preserve"> will bring her laptop</w:t>
      </w:r>
    </w:p>
    <w:p w:rsidR="00D62901" w:rsidRDefault="00D62901" w:rsidP="0083030A">
      <w:pPr>
        <w:pStyle w:val="ListParagraph"/>
        <w:numPr>
          <w:ilvl w:val="0"/>
          <w:numId w:val="3"/>
        </w:numPr>
        <w:spacing w:after="0" w:line="240" w:lineRule="auto"/>
      </w:pPr>
      <w:r w:rsidRPr="00D62901">
        <w:rPr>
          <w:highlight w:val="cyan"/>
        </w:rPr>
        <w:t>Janet</w:t>
      </w:r>
      <w:r>
        <w:t xml:space="preserve"> will be in touch with the venue about final numbers and how many tables to set up</w:t>
      </w:r>
    </w:p>
    <w:p w:rsidR="00BC0920" w:rsidRDefault="00BC0920" w:rsidP="0083030A">
      <w:pPr>
        <w:pStyle w:val="ListParagraph"/>
        <w:numPr>
          <w:ilvl w:val="0"/>
          <w:numId w:val="3"/>
        </w:numPr>
        <w:spacing w:after="0" w:line="240" w:lineRule="auto"/>
      </w:pPr>
      <w:r w:rsidRPr="00BC0920">
        <w:rPr>
          <w:highlight w:val="cyan"/>
        </w:rPr>
        <w:t>Janet</w:t>
      </w:r>
      <w:r>
        <w:t xml:space="preserve"> will make sure we can get in at 7:30</w:t>
      </w:r>
    </w:p>
    <w:p w:rsidR="00D62901" w:rsidRDefault="00725598" w:rsidP="0083030A">
      <w:pPr>
        <w:pStyle w:val="ListParagraph"/>
        <w:numPr>
          <w:ilvl w:val="0"/>
          <w:numId w:val="3"/>
        </w:numPr>
        <w:spacing w:after="0" w:line="240" w:lineRule="auto"/>
      </w:pPr>
      <w:r w:rsidRPr="002F5282">
        <w:rPr>
          <w:highlight w:val="darkMagenta"/>
        </w:rPr>
        <w:t>Angie</w:t>
      </w:r>
      <w:r>
        <w:t xml:space="preserve"> has easels &amp; markers &amp; boards &amp; is getting nametags &amp; folders</w:t>
      </w:r>
    </w:p>
    <w:p w:rsidR="00725598" w:rsidRDefault="002F5282" w:rsidP="0083030A">
      <w:pPr>
        <w:pStyle w:val="ListParagraph"/>
        <w:numPr>
          <w:ilvl w:val="0"/>
          <w:numId w:val="3"/>
        </w:numPr>
        <w:spacing w:after="0" w:line="240" w:lineRule="auto"/>
      </w:pPr>
      <w:r w:rsidRPr="002F5282">
        <w:rPr>
          <w:highlight w:val="magenta"/>
        </w:rPr>
        <w:t>Mary</w:t>
      </w:r>
      <w:r>
        <w:t xml:space="preserve"> is printing the agenda &amp; stickers</w:t>
      </w:r>
    </w:p>
    <w:p w:rsidR="00075555" w:rsidRDefault="00075555" w:rsidP="0083030A">
      <w:pPr>
        <w:pStyle w:val="ListParagraph"/>
        <w:numPr>
          <w:ilvl w:val="0"/>
          <w:numId w:val="3"/>
        </w:numPr>
        <w:spacing w:after="0" w:line="240" w:lineRule="auto"/>
      </w:pPr>
      <w:r w:rsidRPr="00075555">
        <w:rPr>
          <w:highlight w:val="magenta"/>
        </w:rPr>
        <w:t>Mary</w:t>
      </w:r>
      <w:r>
        <w:t xml:space="preserve"> will send the logos to Angie</w:t>
      </w:r>
    </w:p>
    <w:p w:rsidR="007402C7" w:rsidRDefault="007402C7" w:rsidP="0083030A">
      <w:pPr>
        <w:pStyle w:val="ListParagraph"/>
        <w:numPr>
          <w:ilvl w:val="0"/>
          <w:numId w:val="3"/>
        </w:numPr>
        <w:spacing w:after="0" w:line="240" w:lineRule="auto"/>
      </w:pPr>
      <w:r w:rsidRPr="007402C7">
        <w:rPr>
          <w:highlight w:val="magenta"/>
        </w:rPr>
        <w:t>Mary</w:t>
      </w:r>
      <w:r>
        <w:t xml:space="preserve"> will update the agenda to add the relevant committee that the Senator chairs &amp; organizational affiliations for Angie &amp; Julie</w:t>
      </w:r>
    </w:p>
    <w:p w:rsidR="006D45D2" w:rsidRDefault="006D45D2" w:rsidP="0083030A">
      <w:pPr>
        <w:pStyle w:val="ListParagraph"/>
        <w:numPr>
          <w:ilvl w:val="0"/>
          <w:numId w:val="3"/>
        </w:numPr>
        <w:spacing w:after="0" w:line="240" w:lineRule="auto"/>
      </w:pPr>
      <w:r w:rsidRPr="006D45D2">
        <w:rPr>
          <w:highlight w:val="blue"/>
        </w:rPr>
        <w:t>Julie</w:t>
      </w:r>
      <w:r>
        <w:t xml:space="preserve"> will draft seating arrangements.</w:t>
      </w:r>
    </w:p>
    <w:p w:rsidR="006D45D2" w:rsidRDefault="006D45D2" w:rsidP="0083030A">
      <w:pPr>
        <w:pStyle w:val="ListParagraph"/>
        <w:numPr>
          <w:ilvl w:val="0"/>
          <w:numId w:val="3"/>
        </w:numPr>
        <w:spacing w:after="0" w:line="240" w:lineRule="auto"/>
      </w:pPr>
      <w:r w:rsidRPr="006D45D2">
        <w:rPr>
          <w:highlight w:val="magenta"/>
        </w:rPr>
        <w:t>Mary</w:t>
      </w:r>
      <w:r>
        <w:t xml:space="preserve"> will send Julie the</w:t>
      </w:r>
      <w:r w:rsidR="000A77FD">
        <w:t xml:space="preserve"> list of registrations on Nov 5</w:t>
      </w:r>
    </w:p>
    <w:p w:rsidR="006D45D2" w:rsidRDefault="006D45D2" w:rsidP="0083030A">
      <w:pPr>
        <w:pStyle w:val="ListParagraph"/>
        <w:numPr>
          <w:ilvl w:val="0"/>
          <w:numId w:val="3"/>
        </w:numPr>
        <w:spacing w:after="0" w:line="240" w:lineRule="auto"/>
      </w:pPr>
      <w:r w:rsidRPr="006D45D2">
        <w:rPr>
          <w:highlight w:val="magenta"/>
        </w:rPr>
        <w:t>Mary</w:t>
      </w:r>
      <w:r>
        <w:t xml:space="preserve"> &amp; </w:t>
      </w:r>
      <w:r w:rsidRPr="006D45D2">
        <w:rPr>
          <w:highlight w:val="darkMagenta"/>
        </w:rPr>
        <w:t>Angie</w:t>
      </w:r>
      <w:r>
        <w:t xml:space="preserve"> will make nametags on Nov 5</w:t>
      </w:r>
    </w:p>
    <w:p w:rsidR="002F5282" w:rsidRDefault="002F5282" w:rsidP="000E0CFF">
      <w:pPr>
        <w:spacing w:after="0" w:line="240" w:lineRule="auto"/>
      </w:pPr>
    </w:p>
    <w:p w:rsidR="000E0CFF" w:rsidRDefault="000E0CFF" w:rsidP="000E0CFF">
      <w:pPr>
        <w:spacing w:after="0" w:line="240" w:lineRule="auto"/>
        <w:rPr>
          <w:b/>
        </w:rPr>
      </w:pPr>
      <w:r w:rsidRPr="000E0CFF">
        <w:rPr>
          <w:b/>
        </w:rPr>
        <w:t>Food</w:t>
      </w:r>
    </w:p>
    <w:p w:rsidR="000E0CFF" w:rsidRDefault="000E0CFF" w:rsidP="000E0CFF">
      <w:pPr>
        <w:pStyle w:val="ListParagraph"/>
        <w:numPr>
          <w:ilvl w:val="0"/>
          <w:numId w:val="5"/>
        </w:numPr>
        <w:spacing w:after="0" w:line="240" w:lineRule="auto"/>
      </w:pPr>
      <w:r w:rsidRPr="000E0CFF">
        <w:t>Thanks to Bill for $200</w:t>
      </w:r>
    </w:p>
    <w:p w:rsidR="000E0CFF" w:rsidRDefault="000E0CFF" w:rsidP="000E0CFF">
      <w:pPr>
        <w:pStyle w:val="ListParagraph"/>
        <w:numPr>
          <w:ilvl w:val="0"/>
          <w:numId w:val="5"/>
        </w:numPr>
        <w:spacing w:after="0" w:line="240" w:lineRule="auto"/>
      </w:pPr>
      <w:r>
        <w:t xml:space="preserve">Thanks to Joe for pledging $50 and </w:t>
      </w:r>
      <w:proofErr w:type="spellStart"/>
      <w:r>
        <w:t>Tanja</w:t>
      </w:r>
      <w:proofErr w:type="spellEnd"/>
      <w:r>
        <w:t xml:space="preserve"> for $25</w:t>
      </w:r>
    </w:p>
    <w:p w:rsidR="000E0CFF" w:rsidRDefault="000E0CFF" w:rsidP="000E0CFF">
      <w:pPr>
        <w:pStyle w:val="ListParagraph"/>
        <w:numPr>
          <w:ilvl w:val="0"/>
          <w:numId w:val="5"/>
        </w:numPr>
        <w:spacing w:after="0" w:line="240" w:lineRule="auto"/>
      </w:pPr>
      <w:r>
        <w:t>Mary Ellen got New Bedford Vocational School to donate pastries</w:t>
      </w:r>
    </w:p>
    <w:p w:rsidR="000E0CFF" w:rsidRDefault="000E0CFF" w:rsidP="000E0CFF">
      <w:pPr>
        <w:pStyle w:val="ListParagraph"/>
        <w:numPr>
          <w:ilvl w:val="0"/>
          <w:numId w:val="5"/>
        </w:numPr>
        <w:spacing w:after="0" w:line="240" w:lineRule="auto"/>
      </w:pPr>
      <w:r w:rsidRPr="00E621E3">
        <w:rPr>
          <w:highlight w:val="yellow"/>
        </w:rPr>
        <w:t>Eileen</w:t>
      </w:r>
      <w:r>
        <w:t xml:space="preserve"> is talking to Diamond</w:t>
      </w:r>
    </w:p>
    <w:p w:rsidR="000E0CFF" w:rsidRDefault="000E0CFF" w:rsidP="000E0CFF">
      <w:pPr>
        <w:pStyle w:val="ListParagraph"/>
        <w:numPr>
          <w:ilvl w:val="0"/>
          <w:numId w:val="5"/>
        </w:numPr>
        <w:spacing w:after="0" w:line="240" w:lineRule="auto"/>
      </w:pPr>
      <w:r w:rsidRPr="000E0CFF">
        <w:rPr>
          <w:highlight w:val="cyan"/>
        </w:rPr>
        <w:t>Janet</w:t>
      </w:r>
      <w:r>
        <w:t xml:space="preserve"> will ask what the venue will charge us for just beverages and possibly fruit</w:t>
      </w:r>
    </w:p>
    <w:p w:rsidR="00894806" w:rsidRDefault="00894806" w:rsidP="000E0CFF">
      <w:pPr>
        <w:pStyle w:val="ListParagraph"/>
        <w:numPr>
          <w:ilvl w:val="0"/>
          <w:numId w:val="5"/>
        </w:numPr>
        <w:spacing w:after="0" w:line="240" w:lineRule="auto"/>
      </w:pPr>
      <w:r w:rsidRPr="0060160F">
        <w:rPr>
          <w:highlight w:val="cyan"/>
        </w:rPr>
        <w:t>Janet</w:t>
      </w:r>
      <w:r>
        <w:t xml:space="preserve"> will also ask the logistical procedure for paying for food (when do they need a check, etc.)</w:t>
      </w:r>
    </w:p>
    <w:p w:rsidR="000135A9" w:rsidRDefault="000135A9" w:rsidP="000E0CFF">
      <w:pPr>
        <w:pStyle w:val="ListParagraph"/>
        <w:numPr>
          <w:ilvl w:val="0"/>
          <w:numId w:val="5"/>
        </w:numPr>
        <w:spacing w:after="0" w:line="240" w:lineRule="auto"/>
      </w:pPr>
      <w:r>
        <w:t>We will put the logos of these sponsors on our agenda</w:t>
      </w:r>
    </w:p>
    <w:p w:rsidR="000135A9" w:rsidRPr="000135A9" w:rsidRDefault="000135A9" w:rsidP="000E0CFF">
      <w:pPr>
        <w:pStyle w:val="ListParagraph"/>
        <w:numPr>
          <w:ilvl w:val="0"/>
          <w:numId w:val="5"/>
        </w:numPr>
        <w:spacing w:after="0" w:line="240" w:lineRule="auto"/>
        <w:rPr>
          <w:highlight w:val="green"/>
        </w:rPr>
      </w:pPr>
      <w:r w:rsidRPr="000135A9">
        <w:rPr>
          <w:highlight w:val="green"/>
        </w:rPr>
        <w:t>Please make all checks payable to SRPEDD</w:t>
      </w:r>
    </w:p>
    <w:p w:rsidR="000135A9" w:rsidRDefault="000135A9" w:rsidP="000135A9">
      <w:pPr>
        <w:spacing w:after="0" w:line="240" w:lineRule="auto"/>
      </w:pPr>
    </w:p>
    <w:p w:rsidR="000135A9" w:rsidRPr="00154890" w:rsidRDefault="00154890" w:rsidP="000135A9">
      <w:pPr>
        <w:spacing w:after="0" w:line="240" w:lineRule="auto"/>
        <w:rPr>
          <w:b/>
        </w:rPr>
      </w:pPr>
      <w:r w:rsidRPr="00154890">
        <w:rPr>
          <w:b/>
        </w:rPr>
        <w:t>Volunteers</w:t>
      </w:r>
    </w:p>
    <w:p w:rsidR="00154890" w:rsidRDefault="00154890" w:rsidP="00154890">
      <w:pPr>
        <w:pStyle w:val="ListParagraph"/>
        <w:numPr>
          <w:ilvl w:val="0"/>
          <w:numId w:val="6"/>
        </w:numPr>
        <w:spacing w:after="0" w:line="240" w:lineRule="auto"/>
      </w:pPr>
      <w:r w:rsidRPr="0060160F">
        <w:rPr>
          <w:highlight w:val="yellow"/>
        </w:rPr>
        <w:t>Anne &amp; Laura</w:t>
      </w:r>
      <w:r>
        <w:t xml:space="preserve"> will do the registration desk</w:t>
      </w:r>
    </w:p>
    <w:p w:rsidR="00154890" w:rsidRDefault="00154890" w:rsidP="00154890">
      <w:pPr>
        <w:pStyle w:val="ListParagraph"/>
        <w:numPr>
          <w:ilvl w:val="0"/>
          <w:numId w:val="6"/>
        </w:numPr>
        <w:spacing w:after="0" w:line="240" w:lineRule="auto"/>
      </w:pPr>
      <w:r w:rsidRPr="00894806">
        <w:rPr>
          <w:highlight w:val="blue"/>
        </w:rPr>
        <w:t>Julie</w:t>
      </w:r>
      <w:r>
        <w:t xml:space="preserve"> will draft facilitation &amp; </w:t>
      </w:r>
      <w:proofErr w:type="spellStart"/>
      <w:r>
        <w:t>notetaking</w:t>
      </w:r>
      <w:proofErr w:type="spellEnd"/>
      <w:r>
        <w:t xml:space="preserve"> assignments (one of each per table)</w:t>
      </w:r>
    </w:p>
    <w:p w:rsidR="00154890" w:rsidRDefault="00154890" w:rsidP="00154890">
      <w:pPr>
        <w:pStyle w:val="ListParagraph"/>
        <w:numPr>
          <w:ilvl w:val="0"/>
          <w:numId w:val="6"/>
        </w:numPr>
        <w:spacing w:after="0" w:line="240" w:lineRule="auto"/>
      </w:pPr>
      <w:r w:rsidRPr="00894806">
        <w:rPr>
          <w:highlight w:val="red"/>
        </w:rPr>
        <w:t>Rachel</w:t>
      </w:r>
      <w:r>
        <w:t xml:space="preserve"> will ask if </w:t>
      </w:r>
      <w:proofErr w:type="spellStart"/>
      <w:r>
        <w:t>Abril</w:t>
      </w:r>
      <w:proofErr w:type="spellEnd"/>
      <w:r>
        <w:t xml:space="preserve"> is available as well as </w:t>
      </w:r>
      <w:proofErr w:type="spellStart"/>
      <w:r>
        <w:t>Aniko</w:t>
      </w:r>
      <w:proofErr w:type="spellEnd"/>
    </w:p>
    <w:p w:rsidR="00154890" w:rsidRDefault="00154890" w:rsidP="00154890">
      <w:pPr>
        <w:spacing w:after="0" w:line="240" w:lineRule="auto"/>
      </w:pPr>
    </w:p>
    <w:p w:rsidR="00154890" w:rsidRPr="00154890" w:rsidRDefault="00154890" w:rsidP="00154890">
      <w:pPr>
        <w:spacing w:after="0" w:line="240" w:lineRule="auto"/>
        <w:rPr>
          <w:b/>
        </w:rPr>
      </w:pPr>
      <w:r>
        <w:rPr>
          <w:b/>
        </w:rPr>
        <w:t>Folders</w:t>
      </w:r>
    </w:p>
    <w:p w:rsidR="00154890" w:rsidRDefault="00154890" w:rsidP="00154890">
      <w:pPr>
        <w:pStyle w:val="ListParagraph"/>
        <w:numPr>
          <w:ilvl w:val="0"/>
          <w:numId w:val="7"/>
        </w:numPr>
        <w:spacing w:after="0" w:line="240" w:lineRule="auto"/>
      </w:pPr>
      <w:r>
        <w:t>Agenda</w:t>
      </w:r>
    </w:p>
    <w:p w:rsidR="00154890" w:rsidRDefault="00154890" w:rsidP="00154890">
      <w:pPr>
        <w:pStyle w:val="ListParagraph"/>
        <w:numPr>
          <w:ilvl w:val="0"/>
          <w:numId w:val="7"/>
        </w:numPr>
        <w:spacing w:after="0" w:line="240" w:lineRule="auto"/>
      </w:pPr>
      <w:proofErr w:type="spellStart"/>
      <w:r>
        <w:t>Powerpoints</w:t>
      </w:r>
      <w:proofErr w:type="spellEnd"/>
      <w:r>
        <w:t xml:space="preserve"> – </w:t>
      </w:r>
      <w:proofErr w:type="spellStart"/>
      <w:r>
        <w:t>MassRIDES</w:t>
      </w:r>
      <w:proofErr w:type="spellEnd"/>
      <w:r>
        <w:t>, Ride Match</w:t>
      </w:r>
    </w:p>
    <w:p w:rsidR="00154890" w:rsidRDefault="00154890" w:rsidP="00154890">
      <w:pPr>
        <w:pStyle w:val="ListParagraph"/>
        <w:numPr>
          <w:ilvl w:val="0"/>
          <w:numId w:val="7"/>
        </w:numPr>
        <w:spacing w:after="0" w:line="240" w:lineRule="auto"/>
      </w:pPr>
      <w:r>
        <w:t>Survey results</w:t>
      </w:r>
    </w:p>
    <w:p w:rsidR="00154890" w:rsidRDefault="00154890" w:rsidP="00154890">
      <w:pPr>
        <w:pStyle w:val="ListParagraph"/>
        <w:numPr>
          <w:ilvl w:val="0"/>
          <w:numId w:val="7"/>
        </w:numPr>
        <w:spacing w:after="0" w:line="240" w:lineRule="auto"/>
      </w:pPr>
      <w:r>
        <w:t>Attendee list</w:t>
      </w:r>
    </w:p>
    <w:p w:rsidR="00154890" w:rsidRDefault="00154890" w:rsidP="00154890">
      <w:pPr>
        <w:pStyle w:val="ListParagraph"/>
        <w:numPr>
          <w:ilvl w:val="0"/>
          <w:numId w:val="7"/>
        </w:numPr>
        <w:spacing w:after="0" w:line="240" w:lineRule="auto"/>
      </w:pPr>
      <w:r>
        <w:t>Ride Match brochure</w:t>
      </w:r>
    </w:p>
    <w:p w:rsidR="00154890" w:rsidRDefault="00154890" w:rsidP="00154890">
      <w:pPr>
        <w:pStyle w:val="ListParagraph"/>
        <w:numPr>
          <w:ilvl w:val="0"/>
          <w:numId w:val="7"/>
        </w:numPr>
        <w:spacing w:after="0" w:line="240" w:lineRule="auto"/>
      </w:pPr>
      <w:r>
        <w:t>SERCCOT business card</w:t>
      </w:r>
    </w:p>
    <w:p w:rsidR="00154890" w:rsidRDefault="00154890" w:rsidP="00154890">
      <w:pPr>
        <w:pStyle w:val="ListParagraph"/>
        <w:numPr>
          <w:ilvl w:val="0"/>
          <w:numId w:val="7"/>
        </w:numPr>
        <w:spacing w:after="0" w:line="240" w:lineRule="auto"/>
      </w:pPr>
      <w:r>
        <w:t>Scenarios</w:t>
      </w:r>
    </w:p>
    <w:p w:rsidR="00154890" w:rsidRDefault="00154890" w:rsidP="00154890">
      <w:pPr>
        <w:pStyle w:val="ListParagraph"/>
        <w:numPr>
          <w:ilvl w:val="0"/>
          <w:numId w:val="7"/>
        </w:numPr>
        <w:spacing w:after="0" w:line="240" w:lineRule="auto"/>
      </w:pPr>
      <w:r>
        <w:t>Evaluation form</w:t>
      </w:r>
    </w:p>
    <w:p w:rsidR="00536E44" w:rsidRDefault="00536E44" w:rsidP="00536E44">
      <w:pPr>
        <w:pStyle w:val="ListParagraph"/>
        <w:numPr>
          <w:ilvl w:val="0"/>
          <w:numId w:val="3"/>
        </w:numPr>
        <w:spacing w:after="0" w:line="240" w:lineRule="auto"/>
      </w:pPr>
      <w:r>
        <w:t xml:space="preserve">1-pager on SERCCOT: </w:t>
      </w:r>
      <w:r w:rsidRPr="00D738B9">
        <w:rPr>
          <w:highlight w:val="magenta"/>
        </w:rPr>
        <w:t>Mary</w:t>
      </w:r>
      <w:r>
        <w:t xml:space="preserve"> will draft a 1-pager on SERCCOT and send it to Julie. </w:t>
      </w:r>
      <w:r w:rsidRPr="00D738B9">
        <w:rPr>
          <w:highlight w:val="darkMagenta"/>
        </w:rPr>
        <w:t>Angie</w:t>
      </w:r>
      <w:r>
        <w:t xml:space="preserve"> will do the list of agencies</w:t>
      </w:r>
    </w:p>
    <w:p w:rsidR="00154890" w:rsidRPr="000E0CFF" w:rsidRDefault="00154890" w:rsidP="00154890">
      <w:pPr>
        <w:pStyle w:val="ListParagraph"/>
        <w:spacing w:after="0" w:line="240" w:lineRule="auto"/>
      </w:pPr>
    </w:p>
    <w:p w:rsidR="000E0CFF" w:rsidRPr="008E5C7F" w:rsidRDefault="008E5C7F" w:rsidP="000E0CFF">
      <w:pPr>
        <w:spacing w:after="0" w:line="240" w:lineRule="auto"/>
        <w:rPr>
          <w:b/>
        </w:rPr>
      </w:pPr>
      <w:r w:rsidRPr="008E5C7F">
        <w:rPr>
          <w:b/>
        </w:rPr>
        <w:t>Future Projects</w:t>
      </w:r>
      <w:r w:rsidR="00337CC3">
        <w:rPr>
          <w:b/>
        </w:rPr>
        <w:t xml:space="preserve"> for After the Forum</w:t>
      </w:r>
    </w:p>
    <w:p w:rsidR="008E5C7F" w:rsidRDefault="008E5C7F" w:rsidP="008E5C7F">
      <w:pPr>
        <w:pStyle w:val="ListParagraph"/>
        <w:numPr>
          <w:ilvl w:val="0"/>
          <w:numId w:val="8"/>
        </w:numPr>
        <w:spacing w:after="0" w:line="240" w:lineRule="auto"/>
      </w:pPr>
      <w:r>
        <w:lastRenderedPageBreak/>
        <w:t>We’ll do some sort of newsletter or update to follow up with attendees from this forum and last year’s</w:t>
      </w:r>
    </w:p>
    <w:p w:rsidR="00143C97" w:rsidRDefault="00143C97" w:rsidP="00143C97">
      <w:pPr>
        <w:spacing w:after="0" w:line="240" w:lineRule="auto"/>
      </w:pPr>
    </w:p>
    <w:p w:rsidR="00A51F10" w:rsidRPr="00A51F10" w:rsidRDefault="00A51F10" w:rsidP="00143C97">
      <w:pPr>
        <w:spacing w:after="0" w:line="240" w:lineRule="auto"/>
        <w:rPr>
          <w:b/>
        </w:rPr>
      </w:pPr>
      <w:r w:rsidRPr="00A51F10">
        <w:rPr>
          <w:b/>
        </w:rPr>
        <w:t>Upcoming Meetings</w:t>
      </w:r>
    </w:p>
    <w:p w:rsidR="00A51F10" w:rsidRPr="00372F1C" w:rsidRDefault="00A51F10" w:rsidP="00A51F10">
      <w:pPr>
        <w:pStyle w:val="ListParagraph"/>
        <w:numPr>
          <w:ilvl w:val="0"/>
          <w:numId w:val="8"/>
        </w:numPr>
        <w:spacing w:after="0" w:line="240" w:lineRule="auto"/>
        <w:rPr>
          <w:highlight w:val="green"/>
        </w:rPr>
      </w:pPr>
      <w:r w:rsidRPr="00372F1C">
        <w:rPr>
          <w:highlight w:val="green"/>
        </w:rPr>
        <w:t>Nov 10 – final prep, stuff folders, seating arrangements</w:t>
      </w:r>
    </w:p>
    <w:p w:rsidR="00A51F10" w:rsidRPr="00372F1C" w:rsidRDefault="00A51F10" w:rsidP="00A51F10">
      <w:pPr>
        <w:pStyle w:val="ListParagraph"/>
        <w:numPr>
          <w:ilvl w:val="0"/>
          <w:numId w:val="8"/>
        </w:numPr>
        <w:spacing w:after="0" w:line="240" w:lineRule="auto"/>
        <w:rPr>
          <w:highlight w:val="green"/>
        </w:rPr>
      </w:pPr>
      <w:r w:rsidRPr="00372F1C">
        <w:rPr>
          <w:highlight w:val="green"/>
        </w:rPr>
        <w:t>Nov 13 – forum!!!</w:t>
      </w:r>
    </w:p>
    <w:sectPr w:rsidR="00A51F10" w:rsidRPr="00372F1C" w:rsidSect="00BE4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42AD"/>
    <w:multiLevelType w:val="hybridMultilevel"/>
    <w:tmpl w:val="643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40701"/>
    <w:multiLevelType w:val="hybridMultilevel"/>
    <w:tmpl w:val="DA62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A56DF"/>
    <w:multiLevelType w:val="hybridMultilevel"/>
    <w:tmpl w:val="CEB8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B75640"/>
    <w:multiLevelType w:val="hybridMultilevel"/>
    <w:tmpl w:val="75F6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125736"/>
    <w:multiLevelType w:val="hybridMultilevel"/>
    <w:tmpl w:val="E2FA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00CE1"/>
    <w:multiLevelType w:val="hybridMultilevel"/>
    <w:tmpl w:val="7956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23AF3"/>
    <w:multiLevelType w:val="hybridMultilevel"/>
    <w:tmpl w:val="8B20E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76573"/>
    <w:multiLevelType w:val="hybridMultilevel"/>
    <w:tmpl w:val="6D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A7"/>
    <w:rsid w:val="000135A9"/>
    <w:rsid w:val="000323E9"/>
    <w:rsid w:val="00075555"/>
    <w:rsid w:val="000A77FD"/>
    <w:rsid w:val="000E0CFF"/>
    <w:rsid w:val="00142B44"/>
    <w:rsid w:val="00143C97"/>
    <w:rsid w:val="00147DE1"/>
    <w:rsid w:val="00154890"/>
    <w:rsid w:val="001B08F8"/>
    <w:rsid w:val="002F5282"/>
    <w:rsid w:val="00337CC3"/>
    <w:rsid w:val="00372F1C"/>
    <w:rsid w:val="00376B47"/>
    <w:rsid w:val="00463609"/>
    <w:rsid w:val="004950B8"/>
    <w:rsid w:val="00536E44"/>
    <w:rsid w:val="0060160F"/>
    <w:rsid w:val="006619A7"/>
    <w:rsid w:val="006D45D2"/>
    <w:rsid w:val="00725598"/>
    <w:rsid w:val="007402C7"/>
    <w:rsid w:val="007D744E"/>
    <w:rsid w:val="0083030A"/>
    <w:rsid w:val="00852969"/>
    <w:rsid w:val="00894806"/>
    <w:rsid w:val="008E5C7F"/>
    <w:rsid w:val="00976261"/>
    <w:rsid w:val="00A37DBF"/>
    <w:rsid w:val="00A51F10"/>
    <w:rsid w:val="00A52C0C"/>
    <w:rsid w:val="00A74B0A"/>
    <w:rsid w:val="00B01E09"/>
    <w:rsid w:val="00BC0920"/>
    <w:rsid w:val="00BE4432"/>
    <w:rsid w:val="00C27AC7"/>
    <w:rsid w:val="00C37FBD"/>
    <w:rsid w:val="00C41406"/>
    <w:rsid w:val="00CD3807"/>
    <w:rsid w:val="00D62901"/>
    <w:rsid w:val="00D6573B"/>
    <w:rsid w:val="00D738B9"/>
    <w:rsid w:val="00E621E3"/>
    <w:rsid w:val="00F10789"/>
    <w:rsid w:val="00FE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D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workstation53</dc:creator>
  <cp:lastModifiedBy>Basilone, Mary</cp:lastModifiedBy>
  <cp:revision>2</cp:revision>
  <dcterms:created xsi:type="dcterms:W3CDTF">2015-10-29T18:33:00Z</dcterms:created>
  <dcterms:modified xsi:type="dcterms:W3CDTF">2015-10-29T18:33:00Z</dcterms:modified>
</cp:coreProperties>
</file>